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723431FE"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A02879">
        <w:rPr>
          <w:b/>
          <w:noProof/>
          <w:sz w:val="24"/>
        </w:rPr>
        <w:t>3</w:t>
      </w:r>
      <w:r>
        <w:rPr>
          <w:b/>
          <w:i/>
          <w:noProof/>
          <w:sz w:val="28"/>
        </w:rPr>
        <w:tab/>
      </w:r>
      <w:r>
        <w:rPr>
          <w:b/>
          <w:noProof/>
          <w:sz w:val="24"/>
        </w:rPr>
        <w:t>C4-</w:t>
      </w:r>
      <w:r w:rsidR="00B63A9B">
        <w:rPr>
          <w:b/>
          <w:noProof/>
          <w:sz w:val="24"/>
        </w:rPr>
        <w:t>225003</w:t>
      </w:r>
    </w:p>
    <w:p w14:paraId="446485D5" w14:textId="6CC06CBA" w:rsidR="009843DC" w:rsidRDefault="00290C81" w:rsidP="00E505EE">
      <w:pPr>
        <w:pStyle w:val="CRCoverPage"/>
        <w:ind w:left="720"/>
        <w:outlineLvl w:val="0"/>
        <w:rPr>
          <w:b/>
          <w:noProof/>
          <w:sz w:val="24"/>
        </w:rPr>
      </w:pPr>
      <w:r>
        <w:rPr>
          <w:b/>
          <w:noProof/>
          <w:sz w:val="24"/>
        </w:rPr>
        <w:t>Toulouse, France</w:t>
      </w:r>
      <w:r w:rsidR="009843DC">
        <w:rPr>
          <w:b/>
          <w:noProof/>
          <w:sz w:val="24"/>
        </w:rPr>
        <w:t xml:space="preserve">, </w:t>
      </w:r>
      <w:r w:rsidR="00564D1C">
        <w:rPr>
          <w:b/>
          <w:noProof/>
          <w:sz w:val="24"/>
        </w:rPr>
        <w:t>14</w:t>
      </w:r>
      <w:r w:rsidR="00AD7556" w:rsidRPr="00A40262">
        <w:rPr>
          <w:b/>
          <w:noProof/>
          <w:sz w:val="24"/>
          <w:vertAlign w:val="superscript"/>
        </w:rPr>
        <w:t>th</w:t>
      </w:r>
      <w:r w:rsidR="00456B7B">
        <w:rPr>
          <w:b/>
          <w:noProof/>
          <w:sz w:val="24"/>
        </w:rPr>
        <w:t xml:space="preserve">– </w:t>
      </w:r>
      <w:r w:rsidR="00564D1C">
        <w:rPr>
          <w:b/>
          <w:noProof/>
          <w:sz w:val="24"/>
        </w:rPr>
        <w:t>18</w:t>
      </w:r>
      <w:r w:rsidR="00456B7B" w:rsidRPr="000406FA">
        <w:rPr>
          <w:b/>
          <w:noProof/>
          <w:sz w:val="24"/>
          <w:vertAlign w:val="superscript"/>
        </w:rPr>
        <w:t>th</w:t>
      </w:r>
      <w:r w:rsidR="00456B7B">
        <w:rPr>
          <w:b/>
          <w:noProof/>
          <w:sz w:val="24"/>
        </w:rPr>
        <w:t xml:space="preserve"> </w:t>
      </w:r>
      <w:r w:rsidR="00564D1C">
        <w:rPr>
          <w:b/>
          <w:noProof/>
          <w:sz w:val="24"/>
        </w:rPr>
        <w:t>November</w:t>
      </w:r>
      <w:r w:rsidR="00AD7556">
        <w:rPr>
          <w:b/>
          <w:noProof/>
          <w:sz w:val="24"/>
        </w:rPr>
        <w:t xml:space="preserve">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576EC5A6" w:rsidR="00784C50" w:rsidRDefault="00784C50" w:rsidP="00855A3C">
      <w:pPr>
        <w:tabs>
          <w:tab w:val="left" w:pos="8647"/>
        </w:tabs>
        <w:spacing w:after="120"/>
        <w:ind w:left="2705" w:hanging="1985"/>
        <w:rPr>
          <w:b/>
          <w:bCs/>
        </w:rPr>
      </w:pPr>
      <w:r>
        <w:rPr>
          <w:b/>
          <w:bCs/>
        </w:rPr>
        <w:t>Title:</w:t>
      </w:r>
      <w:r>
        <w:rPr>
          <w:b/>
          <w:bCs/>
        </w:rPr>
        <w:tab/>
      </w:r>
      <w:r w:rsidR="00D906F9">
        <w:rPr>
          <w:b/>
          <w:color w:val="000000"/>
          <w:lang w:val="en-US"/>
        </w:rPr>
        <w:t>A</w:t>
      </w:r>
      <w:r w:rsidR="00037229" w:rsidRPr="009C3FE8">
        <w:rPr>
          <w:b/>
          <w:color w:val="000000"/>
          <w:lang w:val="en-US"/>
        </w:rPr>
        <w:t>genda &amp; time plan for CT4 meeting</w:t>
      </w:r>
      <w:r w:rsidR="00D906F9">
        <w:rPr>
          <w:b/>
          <w:color w:val="000000"/>
          <w:lang w:val="en-US"/>
        </w:rPr>
        <w:t xml:space="preserve"> with status at </w:t>
      </w:r>
      <w:r w:rsidR="00B63A9B">
        <w:rPr>
          <w:b/>
          <w:color w:val="000000"/>
          <w:lang w:val="en-US"/>
        </w:rPr>
        <w:t>eve of meeting</w:t>
      </w:r>
    </w:p>
    <w:p w14:paraId="55877D46" w14:textId="1A55030C" w:rsidR="00784C50" w:rsidRDefault="00784C50" w:rsidP="00E505EE">
      <w:pPr>
        <w:spacing w:after="120"/>
        <w:ind w:left="2705" w:hanging="1985"/>
        <w:rPr>
          <w:b/>
          <w:bCs/>
        </w:rPr>
      </w:pPr>
      <w:r>
        <w:rPr>
          <w:b/>
          <w:bCs/>
        </w:rPr>
        <w:t>Agenda item:</w:t>
      </w:r>
      <w:r>
        <w:rPr>
          <w:b/>
          <w:bCs/>
        </w:rPr>
        <w:tab/>
      </w:r>
      <w:r w:rsidR="00D906F9">
        <w:rPr>
          <w:b/>
          <w:bCs/>
        </w:rPr>
        <w:t>2</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4F7D6C0F"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564D1C">
        <w:t>9</w:t>
      </w:r>
      <w:r w:rsidR="005C308A" w:rsidRPr="002B3FB0">
        <w:t>:00</w:t>
      </w:r>
      <w:r w:rsidR="00C85F4C">
        <w:t xml:space="preserve"> </w:t>
      </w:r>
      <w:r w:rsidR="00564D1C">
        <w:t>CEST</w:t>
      </w:r>
      <w:r w:rsidR="00C85F4C">
        <w:t xml:space="preserve"> </w:t>
      </w:r>
      <w:r w:rsidR="00564D1C">
        <w:t>Mon</w:t>
      </w:r>
      <w:r w:rsidR="004E0A7C">
        <w:t>d</w:t>
      </w:r>
      <w:r w:rsidR="004E0A7C" w:rsidRPr="002B3FB0">
        <w:t>ay</w:t>
      </w:r>
      <w:r w:rsidR="004C4AE5" w:rsidRPr="002B3FB0">
        <w:t xml:space="preserve"> </w:t>
      </w:r>
      <w:r w:rsidR="00AD7556">
        <w:t>1</w:t>
      </w:r>
      <w:r w:rsidR="00564D1C">
        <w:t>4</w:t>
      </w:r>
      <w:r w:rsidR="00AD7556" w:rsidRPr="00A40262">
        <w:rPr>
          <w:vertAlign w:val="superscript"/>
        </w:rPr>
        <w:t>th</w:t>
      </w:r>
      <w:r w:rsidR="00AD7556">
        <w:t xml:space="preserve"> </w:t>
      </w:r>
      <w:r w:rsidR="00564D1C">
        <w:t>November</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14A5288" w:rsidR="006118B7" w:rsidRPr="002B3FB0" w:rsidRDefault="00564D1C" w:rsidP="00E505EE">
      <w:pPr>
        <w:numPr>
          <w:ilvl w:val="0"/>
          <w:numId w:val="2"/>
        </w:numPr>
        <w:ind w:left="2160"/>
      </w:pPr>
      <w:r>
        <w:t>M</w:t>
      </w:r>
      <w:r w:rsidR="006118B7">
        <w:t>eeting guidelines are provided in C4-</w:t>
      </w:r>
      <w:r w:rsidR="00AD7556">
        <w:t>22</w:t>
      </w:r>
      <w:r>
        <w:rPr>
          <w:lang w:eastAsia="ja-JP"/>
        </w:rPr>
        <w:t>5</w:t>
      </w:r>
      <w:r w:rsidR="00AD7556">
        <w:t>001</w:t>
      </w:r>
    </w:p>
    <w:p w14:paraId="02544C1E" w14:textId="77777777" w:rsidR="004844AF" w:rsidRPr="002B3FB0" w:rsidRDefault="004844AF" w:rsidP="00E505EE">
      <w:pPr>
        <w:ind w:left="1440"/>
      </w:pPr>
    </w:p>
    <w:p w14:paraId="76F8BA37" w14:textId="39A8E25E"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r w:rsidR="002E18A9">
        <w:t>3</w:t>
      </w:r>
    </w:p>
    <w:p w14:paraId="3F0CCD57" w14:textId="1F00FEC0"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2E18A9">
        <w:t>2</w:t>
      </w:r>
    </w:p>
    <w:p w14:paraId="692E48A9" w14:textId="0F0573E5"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483A70">
        <w:t>23 (19)</w:t>
      </w:r>
    </w:p>
    <w:p w14:paraId="2FA6753B" w14:textId="398621E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2E18A9">
        <w:t>42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119D613F"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del w:id="3" w:author="Author">
        <w:r w:rsidR="00977285" w:rsidDel="006A4AFD">
          <w:rPr>
            <w:color w:val="000000" w:themeColor="text1"/>
          </w:rPr>
          <w:delText>24</w:delText>
        </w:r>
      </w:del>
      <w:ins w:id="4" w:author="Author">
        <w:r w:rsidR="00C15365">
          <w:rPr>
            <w:color w:val="000000" w:themeColor="text1"/>
          </w:rPr>
          <w:t>53</w:t>
        </w:r>
      </w:ins>
      <w:r w:rsidR="00977285">
        <w:rPr>
          <w:color w:val="000000" w:themeColor="text1"/>
        </w:rPr>
        <w:t>,</w:t>
      </w:r>
      <w:del w:id="5" w:author="Author">
        <w:r w:rsidR="00977285" w:rsidDel="00544B70">
          <w:rPr>
            <w:color w:val="000000" w:themeColor="text1"/>
          </w:rPr>
          <w:delText>12</w:delText>
        </w:r>
      </w:del>
      <w:ins w:id="6" w:author="Author">
        <w:del w:id="7" w:author="Author">
          <w:r w:rsidR="00544B70" w:rsidDel="00C15365">
            <w:rPr>
              <w:color w:val="000000" w:themeColor="text1"/>
            </w:rPr>
            <w:delText>5</w:delText>
          </w:r>
        </w:del>
        <w:r w:rsidR="00C15365">
          <w:rPr>
            <w:color w:val="000000" w:themeColor="text1"/>
          </w:rPr>
          <w:t>4</w:t>
        </w:r>
      </w:ins>
      <w:r w:rsidR="00977285">
        <w:rPr>
          <w:color w:val="000000" w:themeColor="text1"/>
        </w:rPr>
        <w:t>,</w:t>
      </w:r>
      <w:del w:id="8" w:author="Author">
        <w:r w:rsidR="00483A70" w:rsidDel="003E56DF">
          <w:rPr>
            <w:color w:val="000000" w:themeColor="text1"/>
          </w:rPr>
          <w:delText>32</w:delText>
        </w:r>
      </w:del>
      <w:ins w:id="9" w:author="Author">
        <w:del w:id="10" w:author="Author">
          <w:r w:rsidR="00544B70" w:rsidDel="00C15365">
            <w:rPr>
              <w:color w:val="000000" w:themeColor="text1"/>
            </w:rPr>
            <w:delText>2</w:delText>
          </w:r>
        </w:del>
        <w:r w:rsidR="00C15365">
          <w:rPr>
            <w:color w:val="000000" w:themeColor="text1"/>
          </w:rPr>
          <w:t>1</w:t>
        </w:r>
        <w:del w:id="11" w:author="Author">
          <w:r w:rsidR="003E56DF" w:rsidDel="00C15365">
            <w:rPr>
              <w:color w:val="000000" w:themeColor="text1"/>
            </w:rPr>
            <w:delText>3</w:delText>
          </w:r>
        </w:del>
        <w:r w:rsidR="00C15365">
          <w:rPr>
            <w:color w:val="000000" w:themeColor="text1"/>
          </w:rPr>
          <w:t>2</w:t>
        </w:r>
      </w:ins>
    </w:p>
    <w:p w14:paraId="6E9B6812" w14:textId="77777777" w:rsidR="00333640" w:rsidRPr="00977285" w:rsidRDefault="00333640" w:rsidP="008D42B5">
      <w:pPr>
        <w:pStyle w:val="Heading3"/>
        <w:tabs>
          <w:tab w:val="clear" w:pos="1571"/>
          <w:tab w:val="clear" w:pos="9639"/>
          <w:tab w:val="num" w:pos="2291"/>
          <w:tab w:val="right" w:pos="9900"/>
          <w:tab w:val="left" w:pos="9990"/>
        </w:tabs>
        <w:ind w:left="2291"/>
        <w:rPr>
          <w:color w:val="BFBFBF" w:themeColor="background1" w:themeShade="BF"/>
          <w:lang w:eastAsia="zh-CN"/>
        </w:rPr>
      </w:pPr>
      <w:r w:rsidRPr="00977285">
        <w:rPr>
          <w:color w:val="BFBFBF" w:themeColor="background1" w:themeShade="BF"/>
        </w:rPr>
        <w:t>Study on IETF QUIC Transport for 5GC Service Based Interfaces</w:t>
      </w:r>
      <w:r w:rsidRPr="00977285">
        <w:rPr>
          <w:color w:val="BFBFBF" w:themeColor="background1" w:themeShade="BF"/>
        </w:rPr>
        <w:tab/>
        <w:t xml:space="preserve">[FS_QUIC] </w:t>
      </w:r>
    </w:p>
    <w:p w14:paraId="6C8945A3" w14:textId="2BE31DE8"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r w:rsidR="00977285">
        <w:rPr>
          <w:color w:val="000000" w:themeColor="text1"/>
        </w:rPr>
        <w:t>0,0,</w:t>
      </w:r>
      <w:r w:rsidR="00D0114C">
        <w:rPr>
          <w:color w:val="000000" w:themeColor="text1"/>
        </w:rPr>
        <w:t>12</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497F31FC" w14:textId="7C92EEE1" w:rsidR="00D077FF" w:rsidRPr="00D077FF" w:rsidRDefault="00564D1C" w:rsidP="00333640">
      <w:pPr>
        <w:pStyle w:val="Heading3"/>
        <w:tabs>
          <w:tab w:val="clear" w:pos="1571"/>
          <w:tab w:val="clear" w:pos="2422"/>
          <w:tab w:val="clear" w:pos="4832"/>
          <w:tab w:val="num" w:pos="2268"/>
          <w:tab w:val="num" w:pos="5529"/>
        </w:tabs>
        <w:ind w:left="2291"/>
        <w:rPr>
          <w:color w:val="000000" w:themeColor="text1"/>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D0114C">
        <w:rPr>
          <w:rFonts w:eastAsia="宋体"/>
          <w:color w:val="000000" w:themeColor="text1"/>
          <w:lang w:eastAsia="zh-CN"/>
        </w:rPr>
        <w:t xml:space="preserve"> </w:t>
      </w:r>
      <w:r w:rsidR="00977285">
        <w:rPr>
          <w:rFonts w:eastAsia="宋体"/>
          <w:color w:val="000000" w:themeColor="text1"/>
          <w:lang w:eastAsia="zh-CN"/>
        </w:rPr>
        <w:t>0,</w:t>
      </w:r>
      <w:r w:rsidR="00D0114C">
        <w:rPr>
          <w:rFonts w:eastAsia="宋体"/>
          <w:color w:val="000000" w:themeColor="text1"/>
          <w:lang w:eastAsia="zh-CN"/>
        </w:rPr>
        <w:t>2</w:t>
      </w:r>
      <w:r w:rsidR="00977285">
        <w:rPr>
          <w:rFonts w:eastAsia="宋体"/>
          <w:color w:val="000000" w:themeColor="text1"/>
          <w:lang w:eastAsia="zh-CN"/>
        </w:rPr>
        <w:t>,0</w:t>
      </w:r>
    </w:p>
    <w:p w14:paraId="67482E1D" w14:textId="359890B2" w:rsidR="00D0114C" w:rsidRPr="00D0114C" w:rsidRDefault="00D0114C" w:rsidP="00333640">
      <w:pPr>
        <w:pStyle w:val="Heading3"/>
        <w:tabs>
          <w:tab w:val="clear" w:pos="1571"/>
          <w:tab w:val="clear" w:pos="2422"/>
          <w:tab w:val="clear" w:pos="4832"/>
          <w:tab w:val="num" w:pos="2268"/>
          <w:tab w:val="num" w:pos="5529"/>
        </w:tabs>
        <w:ind w:left="2291"/>
        <w:rPr>
          <w:color w:val="000000" w:themeColor="text1"/>
        </w:rPr>
      </w:pPr>
      <w:r w:rsidRPr="00D0114C">
        <w:rPr>
          <w:lang w:val="en-US"/>
        </w:rPr>
        <w:t>CT aspects of Enhanced support of Non-Public Networks Phase 2</w:t>
      </w:r>
      <w:r w:rsidR="00D077FF">
        <w:rPr>
          <w:rFonts w:eastAsia="宋体"/>
          <w:color w:val="000000" w:themeColor="text1"/>
          <w:lang w:val="fr-FR" w:eastAsia="zh-CN"/>
        </w:rPr>
        <w:tab/>
        <w:t>[eNPN_Ph2]</w:t>
      </w:r>
      <w:r w:rsidR="00333640" w:rsidRPr="00037229">
        <w:rPr>
          <w:rFonts w:eastAsia="宋体"/>
          <w:color w:val="000000" w:themeColor="text1"/>
          <w:lang w:val="fr-FR" w:eastAsia="zh-CN"/>
        </w:rPr>
        <w:t xml:space="preserve"> </w:t>
      </w:r>
      <w:r w:rsidR="00977285">
        <w:rPr>
          <w:rFonts w:eastAsia="宋体"/>
          <w:color w:val="000000" w:themeColor="text1"/>
          <w:lang w:val="fr-FR" w:eastAsia="zh-CN"/>
        </w:rPr>
        <w:t>2,1,0</w:t>
      </w:r>
    </w:p>
    <w:p w14:paraId="5150167F" w14:textId="75CB21F5" w:rsidR="00D0114C" w:rsidRPr="00D0114C" w:rsidRDefault="00D0114C" w:rsidP="00333640">
      <w:pPr>
        <w:pStyle w:val="Heading3"/>
        <w:tabs>
          <w:tab w:val="clear" w:pos="1571"/>
          <w:tab w:val="clear" w:pos="2422"/>
          <w:tab w:val="clear" w:pos="4832"/>
          <w:tab w:val="num" w:pos="2268"/>
          <w:tab w:val="num" w:pos="5529"/>
        </w:tabs>
        <w:ind w:left="2291"/>
        <w:rPr>
          <w:color w:val="000000" w:themeColor="text1"/>
        </w:rPr>
      </w:pPr>
      <w:bookmarkStart w:id="12" w:name="OLE_LINK1"/>
      <w:bookmarkStart w:id="13" w:name="OLE_LINK2"/>
      <w:r w:rsidRPr="00D0114C">
        <w:rPr>
          <w:lang w:val="en-US"/>
        </w:rPr>
        <w:t xml:space="preserve">Protocol enhancements for Mission Critical </w:t>
      </w:r>
      <w:bookmarkEnd w:id="12"/>
      <w:bookmarkEnd w:id="13"/>
      <w:r w:rsidRPr="00D0114C">
        <w:rPr>
          <w:lang w:val="en-US"/>
        </w:rPr>
        <w:t>Services</w:t>
      </w:r>
      <w:r>
        <w:rPr>
          <w:color w:val="000000" w:themeColor="text1"/>
          <w:lang w:val="en-US"/>
        </w:rPr>
        <w:tab/>
        <w:t>[MCPROTOC18]</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71CD9928" w14:textId="0D3EA49E" w:rsidR="00333640" w:rsidRPr="00037229" w:rsidRDefault="00D0114C" w:rsidP="00333640">
      <w:pPr>
        <w:pStyle w:val="Heading3"/>
        <w:tabs>
          <w:tab w:val="clear" w:pos="1571"/>
          <w:tab w:val="clear" w:pos="2422"/>
          <w:tab w:val="clear" w:pos="4832"/>
          <w:tab w:val="num" w:pos="2268"/>
          <w:tab w:val="num" w:pos="5529"/>
        </w:tabs>
        <w:ind w:left="2291"/>
        <w:rPr>
          <w:color w:val="000000" w:themeColor="text1"/>
        </w:rPr>
      </w:pPr>
      <w:r w:rsidRPr="00D0114C">
        <w:t>Support for 5WWC Phase 2</w:t>
      </w:r>
      <w:r w:rsidRPr="00D0114C">
        <w:tab/>
      </w:r>
      <w:r w:rsidRPr="00D0114C">
        <w:tab/>
      </w:r>
      <w:r w:rsidRPr="00D0114C">
        <w:tab/>
        <w:t>[</w:t>
      </w:r>
      <w:r w:rsidRPr="00D0114C">
        <w:rPr>
          <w:sz w:val="20"/>
          <w:szCs w:val="20"/>
        </w:rPr>
        <w:t>5W</w:t>
      </w:r>
      <w:r>
        <w:rPr>
          <w:sz w:val="20"/>
          <w:szCs w:val="20"/>
        </w:rPr>
        <w:t>WC_Ph2]</w:t>
      </w:r>
      <w:r>
        <w:rPr>
          <w:rFonts w:eastAsia="宋体"/>
          <w:color w:val="000000" w:themeColor="text1"/>
          <w:lang w:val="fr-FR" w:eastAsia="zh-CN"/>
        </w:rPr>
        <w:t xml:space="preserve"> </w:t>
      </w:r>
      <w:r w:rsidR="00936229">
        <w:rPr>
          <w:rFonts w:eastAsia="宋体"/>
          <w:color w:val="000000" w:themeColor="text1"/>
          <w:lang w:val="fr-FR" w:eastAsia="zh-CN"/>
        </w:rPr>
        <w:t>1</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1BECF1CB" w14:textId="17A37BA5"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UDICOM</w:t>
      </w:r>
      <w:r>
        <w:rPr>
          <w:color w:val="000000" w:themeColor="text1"/>
          <w:lang w:val="en-US"/>
        </w:rPr>
        <w:tab/>
      </w:r>
      <w:r>
        <w:rPr>
          <w:color w:val="000000" w:themeColor="text1"/>
          <w:lang w:val="en-US"/>
        </w:rPr>
        <w:tab/>
        <w:t>[UDICOM TEI18]</w:t>
      </w:r>
      <w:r w:rsidR="00936229">
        <w:rPr>
          <w:color w:val="000000" w:themeColor="text1"/>
          <w:lang w:val="en-US"/>
        </w:rPr>
        <w:t xml:space="preserve"> </w:t>
      </w:r>
      <w:r w:rsidR="00977285">
        <w:rPr>
          <w:color w:val="000000" w:themeColor="text1"/>
        </w:rPr>
        <w:t>0,0,</w:t>
      </w:r>
      <w:r w:rsidR="00936229">
        <w:rPr>
          <w:color w:val="000000" w:themeColor="text1"/>
          <w:lang w:val="en-US"/>
        </w:rPr>
        <w:t>1</w:t>
      </w:r>
    </w:p>
    <w:p w14:paraId="5F1F8D87" w14:textId="71D51C16"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Vertical LAN</w:t>
      </w:r>
      <w:r>
        <w:rPr>
          <w:color w:val="000000" w:themeColor="text1"/>
          <w:lang w:val="en-US"/>
        </w:rPr>
        <w:tab/>
      </w:r>
      <w:r>
        <w:rPr>
          <w:color w:val="000000" w:themeColor="text1"/>
          <w:lang w:val="en-US"/>
        </w:rPr>
        <w:tab/>
        <w:t>[Vertical_Lan]</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6B58192C" w14:textId="337D87F2"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NR RE</w:t>
      </w:r>
      <w:r w:rsidR="00344E30">
        <w:rPr>
          <w:color w:val="000000" w:themeColor="text1"/>
          <w:lang w:val="en-US"/>
        </w:rPr>
        <w:t>D</w:t>
      </w:r>
      <w:r>
        <w:rPr>
          <w:color w:val="000000" w:themeColor="text1"/>
          <w:lang w:val="en-US"/>
        </w:rPr>
        <w:t xml:space="preserve"> Cap</w:t>
      </w:r>
      <w:r>
        <w:rPr>
          <w:color w:val="000000" w:themeColor="text1"/>
          <w:lang w:val="en-US"/>
        </w:rPr>
        <w:tab/>
      </w:r>
      <w:r>
        <w:rPr>
          <w:color w:val="000000" w:themeColor="text1"/>
          <w:lang w:val="en-US"/>
        </w:rPr>
        <w:tab/>
        <w:t>[NR_RED_CAP]</w:t>
      </w:r>
      <w:r w:rsidR="00936229">
        <w:rPr>
          <w:color w:val="000000" w:themeColor="text1"/>
          <w:lang w:val="en-US"/>
        </w:rPr>
        <w:t xml:space="preserve"> </w:t>
      </w:r>
      <w:r w:rsidR="00977285">
        <w:rPr>
          <w:color w:val="000000" w:themeColor="text1"/>
          <w:lang w:val="en-US"/>
        </w:rPr>
        <w:t>0,</w:t>
      </w:r>
      <w:r w:rsidR="00936229">
        <w:rPr>
          <w:color w:val="000000" w:themeColor="text1"/>
          <w:lang w:val="en-US"/>
        </w:rPr>
        <w:t>2</w:t>
      </w:r>
      <w:r w:rsidR="00977285">
        <w:rPr>
          <w:color w:val="000000" w:themeColor="text1"/>
          <w:lang w:val="en-US"/>
        </w:rPr>
        <w:t>,0</w:t>
      </w:r>
    </w:p>
    <w:p w14:paraId="7A722D41" w14:textId="6E61A52C"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5MBS</w:t>
      </w:r>
      <w:r>
        <w:rPr>
          <w:color w:val="000000" w:themeColor="text1"/>
          <w:lang w:val="en-US"/>
        </w:rPr>
        <w:tab/>
      </w:r>
      <w:r>
        <w:rPr>
          <w:color w:val="000000" w:themeColor="text1"/>
          <w:lang w:val="en-US"/>
        </w:rPr>
        <w:tab/>
        <w:t>[5MBS, TEI18]</w:t>
      </w:r>
      <w:r w:rsidR="00936229">
        <w:rPr>
          <w:color w:val="000000" w:themeColor="text1"/>
          <w:lang w:val="en-US"/>
        </w:rPr>
        <w:t xml:space="preserve"> </w:t>
      </w:r>
      <w:r w:rsidR="00977285">
        <w:rPr>
          <w:color w:val="000000" w:themeColor="text1"/>
          <w:lang w:val="en-US"/>
        </w:rPr>
        <w:t>0,</w:t>
      </w:r>
      <w:r w:rsidR="00936229">
        <w:rPr>
          <w:color w:val="000000" w:themeColor="text1"/>
          <w:lang w:val="en-US"/>
        </w:rPr>
        <w:t>3</w:t>
      </w:r>
      <w:r w:rsidR="00977285">
        <w:rPr>
          <w:color w:val="000000" w:themeColor="text1"/>
          <w:lang w:val="en-US"/>
        </w:rPr>
        <w:t>,0</w:t>
      </w:r>
    </w:p>
    <w:p w14:paraId="093F0C08" w14:textId="6CE9BCD3" w:rsidR="00BD4067" w:rsidRPr="00BD4067" w:rsidRDefault="00BD4067" w:rsidP="00333640">
      <w:pPr>
        <w:pStyle w:val="Heading3"/>
        <w:tabs>
          <w:tab w:val="clear" w:pos="1571"/>
          <w:tab w:val="clear" w:pos="4832"/>
          <w:tab w:val="num" w:pos="2280"/>
        </w:tabs>
        <w:ind w:left="2291"/>
        <w:rPr>
          <w:color w:val="000000" w:themeColor="text1"/>
          <w:lang w:val="de-DE"/>
        </w:rPr>
      </w:pPr>
      <w:r w:rsidRPr="00BD4067">
        <w:rPr>
          <w:color w:val="000000" w:themeColor="text1"/>
          <w:lang w:val="de-DE"/>
        </w:rPr>
        <w:t>FS 5MBS Ph2</w:t>
      </w:r>
      <w:r w:rsidRPr="00BD4067">
        <w:rPr>
          <w:color w:val="000000" w:themeColor="text1"/>
          <w:lang w:val="de-DE"/>
        </w:rPr>
        <w:tab/>
      </w:r>
      <w:r w:rsidRPr="00BD4067">
        <w:rPr>
          <w:color w:val="000000" w:themeColor="text1"/>
          <w:lang w:val="de-DE"/>
        </w:rPr>
        <w:tab/>
      </w:r>
      <w:r>
        <w:rPr>
          <w:color w:val="000000" w:themeColor="text1"/>
          <w:lang w:val="de-DE"/>
        </w:rPr>
        <w:t>[</w:t>
      </w:r>
      <w:r w:rsidRPr="00BD4067">
        <w:rPr>
          <w:color w:val="000000" w:themeColor="text1"/>
          <w:lang w:val="de-DE"/>
        </w:rPr>
        <w:t>FS_5MBS_</w:t>
      </w:r>
      <w:r>
        <w:rPr>
          <w:color w:val="000000" w:themeColor="text1"/>
          <w:lang w:val="de-DE"/>
        </w:rPr>
        <w:t>Ph2]</w:t>
      </w:r>
      <w:r w:rsidR="00936229">
        <w:rPr>
          <w:color w:val="000000" w:themeColor="text1"/>
          <w:lang w:val="de-DE"/>
        </w:rPr>
        <w:t xml:space="preserve"> </w:t>
      </w:r>
      <w:r w:rsidR="00977285">
        <w:rPr>
          <w:color w:val="000000" w:themeColor="text1"/>
          <w:lang w:val="de-DE"/>
        </w:rPr>
        <w:t>0,4,0</w:t>
      </w:r>
    </w:p>
    <w:p w14:paraId="52BD344B" w14:textId="51E6CDC9" w:rsidR="00BD4067" w:rsidRPr="00BD4067" w:rsidRDefault="00BD4067" w:rsidP="00333640">
      <w:pPr>
        <w:pStyle w:val="Heading3"/>
        <w:tabs>
          <w:tab w:val="clear" w:pos="1571"/>
          <w:tab w:val="clear" w:pos="4832"/>
          <w:tab w:val="num" w:pos="2280"/>
        </w:tabs>
        <w:ind w:left="2291"/>
        <w:rPr>
          <w:color w:val="000000" w:themeColor="text1"/>
          <w:lang w:val="de-DE"/>
        </w:rPr>
      </w:pPr>
      <w:r>
        <w:rPr>
          <w:color w:val="000000" w:themeColor="text1"/>
          <w:lang w:val="de-DE"/>
        </w:rPr>
        <w:t>GTP</w:t>
      </w:r>
      <w:r>
        <w:rPr>
          <w:color w:val="000000" w:themeColor="text1"/>
          <w:lang w:val="de-DE"/>
        </w:rPr>
        <w:tab/>
      </w:r>
      <w:r>
        <w:rPr>
          <w:color w:val="000000" w:themeColor="text1"/>
          <w:lang w:val="de-DE"/>
        </w:rPr>
        <w:tab/>
        <w:t>[TEI18]</w:t>
      </w:r>
      <w:r w:rsidR="00936229">
        <w:rPr>
          <w:color w:val="000000" w:themeColor="text1"/>
          <w:lang w:val="de-DE"/>
        </w:rPr>
        <w:t xml:space="preserve"> </w:t>
      </w:r>
      <w:r w:rsidR="00977285">
        <w:rPr>
          <w:color w:val="000000" w:themeColor="text1"/>
          <w:lang w:val="de-DE"/>
        </w:rPr>
        <w:t>0,</w:t>
      </w:r>
      <w:r w:rsidR="00936229">
        <w:rPr>
          <w:color w:val="000000" w:themeColor="text1"/>
          <w:lang w:val="de-DE"/>
        </w:rPr>
        <w:t>4</w:t>
      </w:r>
      <w:r w:rsidR="00977285">
        <w:rPr>
          <w:color w:val="000000" w:themeColor="text1"/>
          <w:lang w:val="de-DE"/>
        </w:rPr>
        <w:t>,0</w:t>
      </w:r>
    </w:p>
    <w:p w14:paraId="5C2AC78F" w14:textId="4804D7B0" w:rsidR="00BD4067" w:rsidRDefault="00BD4067" w:rsidP="00333640">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val="en-US"/>
        </w:rPr>
        <w:tab/>
      </w:r>
      <w:r>
        <w:rPr>
          <w:color w:val="000000" w:themeColor="text1"/>
          <w:lang w:val="en-US"/>
        </w:rPr>
        <w:tab/>
        <w:t>[TEI18]</w:t>
      </w:r>
      <w:r w:rsidR="00936229">
        <w:rPr>
          <w:color w:val="000000" w:themeColor="text1"/>
          <w:lang w:val="en-US"/>
        </w:rPr>
        <w:t xml:space="preserve"> </w:t>
      </w:r>
      <w:r w:rsidR="00977285">
        <w:rPr>
          <w:color w:val="000000" w:themeColor="text1"/>
        </w:rPr>
        <w:t>0,0,</w:t>
      </w:r>
      <w:r w:rsidR="00936229">
        <w:rPr>
          <w:color w:val="000000" w:themeColor="text1"/>
          <w:lang w:val="en-US"/>
        </w:rPr>
        <w:t>3</w:t>
      </w:r>
    </w:p>
    <w:p w14:paraId="7036B182" w14:textId="356392D5" w:rsidR="00BD4067" w:rsidRDefault="00344E30" w:rsidP="00333640">
      <w:pPr>
        <w:pStyle w:val="Heading3"/>
        <w:tabs>
          <w:tab w:val="clear" w:pos="1571"/>
          <w:tab w:val="clear" w:pos="4832"/>
          <w:tab w:val="num" w:pos="2280"/>
        </w:tabs>
        <w:ind w:left="2291"/>
        <w:rPr>
          <w:color w:val="000000" w:themeColor="text1"/>
          <w:lang w:val="en-US"/>
        </w:rPr>
      </w:pPr>
      <w:r>
        <w:rPr>
          <w:color w:val="000000" w:themeColor="text1"/>
          <w:lang w:val="en-US"/>
        </w:rPr>
        <w:t>eV2XARC</w:t>
      </w:r>
      <w:r>
        <w:rPr>
          <w:color w:val="000000" w:themeColor="text1"/>
          <w:lang w:val="en-US"/>
        </w:rPr>
        <w:tab/>
      </w:r>
      <w:r>
        <w:rPr>
          <w:color w:val="000000" w:themeColor="text1"/>
          <w:lang w:val="en-US"/>
        </w:rPr>
        <w:tab/>
        <w:t>[TEI18, eV2XARC]</w:t>
      </w:r>
      <w:r w:rsidR="00936229">
        <w:rPr>
          <w:color w:val="000000" w:themeColor="text1"/>
          <w:lang w:val="en-US"/>
        </w:rPr>
        <w:t xml:space="preserve"> </w:t>
      </w:r>
      <w:r w:rsidR="00977285">
        <w:rPr>
          <w:color w:val="000000" w:themeColor="text1"/>
        </w:rPr>
        <w:t>0,0,</w:t>
      </w:r>
      <w:r w:rsidR="00936229">
        <w:rPr>
          <w:color w:val="000000" w:themeColor="text1"/>
          <w:lang w:val="en-US"/>
        </w:rPr>
        <w:t>2</w:t>
      </w:r>
    </w:p>
    <w:p w14:paraId="056ADDD3" w14:textId="7A2B1E7B" w:rsidR="00BE2BCD" w:rsidRDefault="00BE2BCD" w:rsidP="00333640">
      <w:pPr>
        <w:pStyle w:val="Heading3"/>
        <w:tabs>
          <w:tab w:val="clear" w:pos="1571"/>
          <w:tab w:val="clear" w:pos="4832"/>
          <w:tab w:val="num" w:pos="2280"/>
        </w:tabs>
        <w:ind w:left="2291"/>
        <w:rPr>
          <w:color w:val="000000" w:themeColor="text1"/>
          <w:lang w:val="en-US"/>
        </w:rPr>
      </w:pPr>
      <w:r>
        <w:rPr>
          <w:color w:val="000000" w:themeColor="text1"/>
          <w:lang w:val="en-US"/>
        </w:rPr>
        <w:t>Common Data</w:t>
      </w:r>
      <w:r>
        <w:rPr>
          <w:color w:val="000000" w:themeColor="text1"/>
          <w:lang w:val="en-US"/>
        </w:rPr>
        <w:tab/>
      </w:r>
      <w:r>
        <w:rPr>
          <w:color w:val="000000" w:themeColor="text1"/>
          <w:lang w:val="en-US"/>
        </w:rPr>
        <w:tab/>
        <w:t>{TEI18]</w:t>
      </w:r>
      <w:r w:rsidR="00936229">
        <w:rPr>
          <w:color w:val="000000" w:themeColor="text1"/>
          <w:lang w:val="en-US"/>
        </w:rPr>
        <w:t xml:space="preserve"> 1</w:t>
      </w:r>
    </w:p>
    <w:p w14:paraId="44611EA0" w14:textId="15A8331A" w:rsidR="00333640" w:rsidRPr="00EE67B0" w:rsidRDefault="00BE2BCD" w:rsidP="00333640">
      <w:pPr>
        <w:pStyle w:val="Heading3"/>
        <w:tabs>
          <w:tab w:val="clear" w:pos="1571"/>
          <w:tab w:val="clear" w:pos="4832"/>
          <w:tab w:val="num" w:pos="2280"/>
        </w:tabs>
        <w:ind w:left="2291"/>
        <w:rPr>
          <w:color w:val="000000" w:themeColor="text1"/>
          <w:lang w:val="en-US"/>
        </w:rPr>
      </w:pPr>
      <w:r>
        <w:rPr>
          <w:color w:val="000000" w:themeColor="text1"/>
          <w:lang w:val="en-US"/>
        </w:rPr>
        <w:t>A</w:t>
      </w:r>
      <w:r w:rsidR="00333640" w:rsidRPr="00EE67B0">
        <w:rPr>
          <w:color w:val="000000" w:themeColor="text1"/>
          <w:lang w:val="en-US"/>
        </w:rPr>
        <w:t>oB</w:t>
      </w:r>
      <w:r w:rsidR="00333640" w:rsidRPr="00EE67B0">
        <w:rPr>
          <w:color w:val="000000" w:themeColor="text1"/>
          <w:lang w:val="en-US"/>
        </w:rPr>
        <w:tab/>
      </w:r>
      <w:r w:rsidR="00333640">
        <w:rPr>
          <w:color w:val="000000" w:themeColor="text1"/>
          <w:lang w:val="en-US"/>
        </w:rPr>
        <w:tab/>
        <w:t>[TEI18</w:t>
      </w:r>
      <w:r w:rsidR="00333640"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2618BD0"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del w:id="14" w:author="Author">
        <w:r w:rsidR="00977285" w:rsidDel="006A4AFD">
          <w:rPr>
            <w:color w:val="000000" w:themeColor="text1"/>
          </w:rPr>
          <w:delText>3</w:delText>
        </w:r>
      </w:del>
      <w:ins w:id="15" w:author="Author">
        <w:r w:rsidR="006A4AFD">
          <w:rPr>
            <w:color w:val="000000" w:themeColor="text1"/>
          </w:rPr>
          <w:t>2</w:t>
        </w:r>
      </w:ins>
      <w:r w:rsidR="00977285">
        <w:rPr>
          <w:color w:val="000000" w:themeColor="text1"/>
        </w:rPr>
        <w:t>,2,2</w:t>
      </w:r>
    </w:p>
    <w:p w14:paraId="04081D7F" w14:textId="1A8999E2" w:rsidR="00064BED" w:rsidRPr="00037229" w:rsidRDefault="00C94CB5" w:rsidP="00E505EE">
      <w:pPr>
        <w:pStyle w:val="Heading3"/>
        <w:tabs>
          <w:tab w:val="clear" w:pos="1571"/>
          <w:tab w:val="clear" w:pos="4832"/>
          <w:tab w:val="num" w:pos="2280"/>
        </w:tabs>
        <w:ind w:left="2291"/>
        <w:rPr>
          <w:color w:val="000000" w:themeColor="text1"/>
          <w:lang w:eastAsia="zh-CN"/>
        </w:rPr>
      </w:pPr>
      <w:r w:rsidRPr="00037229">
        <w:rPr>
          <w:color w:val="000000" w:themeColor="text1"/>
        </w:rPr>
        <w:t>BEst Practice of PFCP</w:t>
      </w:r>
      <w:r w:rsidRPr="00037229">
        <w:rPr>
          <w:color w:val="000000" w:themeColor="text1"/>
        </w:rPr>
        <w:tab/>
      </w:r>
      <w:r w:rsidR="00D01094" w:rsidRPr="00037229">
        <w:rPr>
          <w:color w:val="000000" w:themeColor="text1"/>
        </w:rPr>
        <w:tab/>
      </w:r>
      <w:r w:rsidRPr="00037229">
        <w:rPr>
          <w:color w:val="000000" w:themeColor="text1"/>
        </w:rPr>
        <w:t>[BEPoP]</w:t>
      </w:r>
      <w:r w:rsidR="00E10748" w:rsidRPr="00037229">
        <w:rPr>
          <w:color w:val="000000" w:themeColor="text1"/>
        </w:rPr>
        <w:t xml:space="preserve"> </w:t>
      </w:r>
      <w:r w:rsidR="00977285">
        <w:rPr>
          <w:color w:val="000000" w:themeColor="text1"/>
        </w:rPr>
        <w:t>0,</w:t>
      </w:r>
      <w:r w:rsidR="00560E24">
        <w:rPr>
          <w:color w:val="000000" w:themeColor="text1"/>
        </w:rPr>
        <w:t>1</w:t>
      </w:r>
      <w:r w:rsidR="00977285">
        <w:rPr>
          <w:color w:val="000000" w:themeColor="text1"/>
        </w:rPr>
        <w:t>,0</w:t>
      </w:r>
    </w:p>
    <w:p w14:paraId="7723A1F8" w14:textId="70B8B37E"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977285">
        <w:rPr>
          <w:color w:val="000000" w:themeColor="text1"/>
        </w:rPr>
        <w:t>0,0,</w:t>
      </w:r>
      <w:r w:rsidR="00560E24">
        <w:rPr>
          <w:color w:val="000000" w:themeColor="text1"/>
        </w:rPr>
        <w:t>1</w:t>
      </w:r>
    </w:p>
    <w:p w14:paraId="66CE3B7E" w14:textId="1D9E3F24" w:rsidR="00E5153A" w:rsidRPr="00977285" w:rsidRDefault="00E44A79" w:rsidP="00E505EE">
      <w:pPr>
        <w:pStyle w:val="Heading3"/>
        <w:tabs>
          <w:tab w:val="clear" w:pos="1571"/>
          <w:tab w:val="num" w:pos="2291"/>
        </w:tabs>
        <w:ind w:left="2291"/>
        <w:rPr>
          <w:color w:val="BFBFBF" w:themeColor="background1" w:themeShade="BF"/>
        </w:rPr>
      </w:pPr>
      <w:r w:rsidRPr="00977285">
        <w:rPr>
          <w:color w:val="BFBFBF" w:themeColor="background1" w:themeShade="BF"/>
        </w:rPr>
        <w:t>CT aspects of Integration of GBA into SBA</w:t>
      </w:r>
      <w:r w:rsidRPr="00977285">
        <w:rPr>
          <w:color w:val="BFBFBF" w:themeColor="background1" w:themeShade="BF"/>
        </w:rPr>
        <w:tab/>
        <w:t>[GBA_5G]</w:t>
      </w:r>
      <w:r w:rsidR="00E5153A" w:rsidRPr="00977285">
        <w:rPr>
          <w:color w:val="BFBFBF" w:themeColor="background1" w:themeShade="BF"/>
        </w:rPr>
        <w:t xml:space="preserve"> </w:t>
      </w:r>
    </w:p>
    <w:p w14:paraId="10CD5181" w14:textId="051E6B45"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560E24">
        <w:rPr>
          <w:color w:val="000000" w:themeColor="text1"/>
        </w:rPr>
        <w:tab/>
      </w:r>
      <w:r w:rsidR="00AA6B6A" w:rsidRPr="00037229">
        <w:rPr>
          <w:color w:val="000000" w:themeColor="text1"/>
        </w:rPr>
        <w:t xml:space="preserve">[eNS_Ph2] </w:t>
      </w:r>
      <w:del w:id="16" w:author="Author">
        <w:r w:rsidR="0054455A" w:rsidDel="00ED7150">
          <w:rPr>
            <w:color w:val="000000" w:themeColor="text1"/>
          </w:rPr>
          <w:tab/>
        </w:r>
      </w:del>
      <w:r w:rsidR="00977285">
        <w:rPr>
          <w:color w:val="000000" w:themeColor="text1"/>
        </w:rPr>
        <w:t>2</w:t>
      </w:r>
      <w:r w:rsidR="00560E24">
        <w:rPr>
          <w:color w:val="000000" w:themeColor="text1"/>
        </w:rPr>
        <w:t>+1</w:t>
      </w:r>
    </w:p>
    <w:p w14:paraId="2FBC7797" w14:textId="5AA9FB32"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977285">
        <w:rPr>
          <w:color w:val="000000" w:themeColor="text1"/>
        </w:rPr>
        <w:t>1,3,4</w:t>
      </w:r>
    </w:p>
    <w:p w14:paraId="6C449865" w14:textId="77777777" w:rsidR="007069B1" w:rsidRPr="00977285" w:rsidRDefault="00556E1E" w:rsidP="00E505EE">
      <w:pPr>
        <w:pStyle w:val="Heading3"/>
        <w:tabs>
          <w:tab w:val="clear" w:pos="1571"/>
          <w:tab w:val="num" w:pos="2291"/>
        </w:tabs>
        <w:ind w:left="2291"/>
        <w:rPr>
          <w:color w:val="BFBFBF" w:themeColor="background1" w:themeShade="BF"/>
        </w:rPr>
      </w:pPr>
      <w:r w:rsidRPr="00977285">
        <w:rPr>
          <w:color w:val="BFBFBF" w:themeColor="background1" w:themeShade="BF"/>
        </w:rPr>
        <w:t>CT</w:t>
      </w:r>
      <w:r w:rsidR="00F3718B" w:rsidRPr="00977285">
        <w:rPr>
          <w:color w:val="BFBFBF" w:themeColor="background1" w:themeShade="BF"/>
        </w:rPr>
        <w:t xml:space="preserve"> aspects on Same PCF Selection </w:t>
      </w:r>
      <w:r w:rsidR="004C4AE5" w:rsidRPr="00977285">
        <w:rPr>
          <w:color w:val="BFBFBF" w:themeColor="background1" w:themeShade="BF"/>
        </w:rPr>
        <w:t xml:space="preserve">for </w:t>
      </w:r>
      <w:r w:rsidR="007A6A16" w:rsidRPr="00977285">
        <w:rPr>
          <w:color w:val="BFBFBF" w:themeColor="background1" w:themeShade="BF"/>
        </w:rPr>
        <w:t>AMF and SMF</w:t>
      </w:r>
      <w:r w:rsidR="007A6A16" w:rsidRPr="00977285">
        <w:rPr>
          <w:color w:val="BFBFBF" w:themeColor="background1" w:themeShade="BF"/>
        </w:rPr>
        <w:tab/>
        <w:t>[TEI17_SPSFAS</w:t>
      </w:r>
      <w:r w:rsidRPr="00977285">
        <w:rPr>
          <w:color w:val="BFBFBF" w:themeColor="background1" w:themeShade="BF"/>
        </w:rPr>
        <w:t>]</w:t>
      </w:r>
      <w:r w:rsidR="007069B1" w:rsidRPr="00977285">
        <w:rPr>
          <w:color w:val="BFBFBF" w:themeColor="background1" w:themeShade="BF"/>
        </w:rPr>
        <w:t xml:space="preserve"> </w:t>
      </w:r>
    </w:p>
    <w:p w14:paraId="1E9751E8" w14:textId="1911710F" w:rsidR="0099595D" w:rsidRPr="00BB6E47" w:rsidRDefault="007069B1" w:rsidP="00E505EE">
      <w:pPr>
        <w:pStyle w:val="Heading3"/>
        <w:tabs>
          <w:tab w:val="clear" w:pos="1571"/>
          <w:tab w:val="clear" w:pos="4832"/>
          <w:tab w:val="num" w:pos="2280"/>
        </w:tabs>
        <w:ind w:left="2291"/>
        <w:rPr>
          <w:color w:val="BFBFBF" w:themeColor="background1" w:themeShade="BF"/>
        </w:rPr>
      </w:pPr>
      <w:r w:rsidRPr="00BB6E47">
        <w:rPr>
          <w:color w:val="BFBFBF" w:themeColor="background1" w:themeShade="BF"/>
        </w:rPr>
        <w:t xml:space="preserve">Enhancement of Inter-PLMN Roaming </w:t>
      </w:r>
      <w:r w:rsidRPr="00BB6E47">
        <w:rPr>
          <w:color w:val="BFBFBF" w:themeColor="background1" w:themeShade="BF"/>
        </w:rPr>
        <w:tab/>
      </w:r>
      <w:r w:rsidR="00D01094" w:rsidRPr="00BB6E47">
        <w:rPr>
          <w:color w:val="BFBFBF" w:themeColor="background1" w:themeShade="BF"/>
        </w:rPr>
        <w:tab/>
      </w:r>
      <w:r w:rsidRPr="00BB6E47">
        <w:rPr>
          <w:color w:val="BFBFBF" w:themeColor="background1" w:themeShade="BF"/>
        </w:rPr>
        <w:t>[EoIPR]</w:t>
      </w:r>
      <w:r w:rsidR="00AC1EDE" w:rsidRPr="00BB6E47">
        <w:rPr>
          <w:color w:val="BFBFBF" w:themeColor="background1" w:themeShade="BF"/>
        </w:rPr>
        <w:t xml:space="preserve"> </w:t>
      </w:r>
    </w:p>
    <w:p w14:paraId="2E2DE475" w14:textId="259B9F8E"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r w:rsidR="00977285">
        <w:rPr>
          <w:color w:val="000000" w:themeColor="text1"/>
        </w:rPr>
        <w:t>0,</w:t>
      </w:r>
      <w:r w:rsidR="00560E24">
        <w:rPr>
          <w:color w:val="000000" w:themeColor="text1"/>
        </w:rPr>
        <w:t>2</w:t>
      </w:r>
      <w:r w:rsidR="00977285">
        <w:rPr>
          <w:color w:val="000000" w:themeColor="text1"/>
        </w:rPr>
        <w:t>,0</w:t>
      </w:r>
      <w:r w:rsidR="00560E24">
        <w:rPr>
          <w:color w:val="000000" w:themeColor="text1"/>
        </w:rPr>
        <w:t>+2</w:t>
      </w:r>
    </w:p>
    <w:p w14:paraId="31A238AB" w14:textId="77777777" w:rsidR="00AA6B6A" w:rsidRPr="00977285" w:rsidRDefault="00AA6B6A"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Start of Pause of Charging via User Plane</w:t>
      </w:r>
      <w:r w:rsidRPr="00977285">
        <w:rPr>
          <w:color w:val="BFBFBF" w:themeColor="background1" w:themeShade="BF"/>
        </w:rPr>
        <w:tab/>
        <w:t xml:space="preserve">[SPOCUP] </w:t>
      </w:r>
    </w:p>
    <w:p w14:paraId="3764BBA2" w14:textId="57999D4A"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w:t>
      </w:r>
      <w:r w:rsidR="00596BDA">
        <w:rPr>
          <w:color w:val="000000" w:themeColor="text1"/>
        </w:rPr>
        <w:t>P</w:t>
      </w:r>
      <w:r w:rsidR="007A6A16" w:rsidRPr="00037229">
        <w:rPr>
          <w:color w:val="000000" w:themeColor="text1"/>
        </w:rPr>
        <w:t>h2</w:t>
      </w:r>
      <w:r w:rsidRPr="00037229">
        <w:rPr>
          <w:color w:val="000000" w:themeColor="text1"/>
        </w:rPr>
        <w:t xml:space="preserve">] </w:t>
      </w:r>
      <w:r w:rsidR="00977285">
        <w:rPr>
          <w:color w:val="000000" w:themeColor="text1"/>
        </w:rPr>
        <w:t>0,0,</w:t>
      </w:r>
      <w:r w:rsidR="00560E24">
        <w:rPr>
          <w:color w:val="000000" w:themeColor="text1"/>
        </w:rPr>
        <w:t>2</w:t>
      </w:r>
    </w:p>
    <w:p w14:paraId="2E7F0294" w14:textId="77777777" w:rsidR="004C4AE5" w:rsidRPr="00977285" w:rsidRDefault="00CD51FD"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CT aspects of Support of different slices over different Non 3GPP access</w:t>
      </w:r>
      <w:r w:rsidR="00AC1EDE" w:rsidRPr="00977285">
        <w:rPr>
          <w:color w:val="BFBFBF" w:themeColor="background1" w:themeShade="BF"/>
        </w:rPr>
        <w:tab/>
        <w:t>[TEI17_N3SLICE]</w:t>
      </w:r>
      <w:r w:rsidR="002F3934" w:rsidRPr="00977285">
        <w:rPr>
          <w:color w:val="BFBFBF" w:themeColor="background1" w:themeShade="BF"/>
        </w:rPr>
        <w:t xml:space="preserve"> </w:t>
      </w:r>
    </w:p>
    <w:p w14:paraId="5992C19A" w14:textId="31FCAD3E"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977285">
        <w:rPr>
          <w:color w:val="000000" w:themeColor="text1"/>
        </w:rPr>
        <w:t>2,</w:t>
      </w:r>
      <w:del w:id="17" w:author="Author">
        <w:r w:rsidR="00977285" w:rsidDel="00544B70">
          <w:rPr>
            <w:color w:val="000000" w:themeColor="text1"/>
          </w:rPr>
          <w:delText>50</w:delText>
        </w:r>
      </w:del>
      <w:ins w:id="18" w:author="Author">
        <w:del w:id="19" w:author="Author">
          <w:r w:rsidR="00544B70" w:rsidDel="001E4BE2">
            <w:rPr>
              <w:color w:val="000000" w:themeColor="text1"/>
            </w:rPr>
            <w:delText>49</w:delText>
          </w:r>
        </w:del>
        <w:r w:rsidR="001E4BE2">
          <w:rPr>
            <w:color w:val="000000" w:themeColor="text1"/>
          </w:rPr>
          <w:t>48</w:t>
        </w:r>
      </w:ins>
      <w:r w:rsidR="00977285">
        <w:rPr>
          <w:color w:val="000000" w:themeColor="text1"/>
        </w:rPr>
        <w:t>,0</w:t>
      </w:r>
    </w:p>
    <w:p w14:paraId="6E1A28FA" w14:textId="55AAF5DA"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r w:rsidR="00977285">
        <w:rPr>
          <w:color w:val="000000" w:themeColor="text1"/>
        </w:rPr>
        <w:t>0,0,</w:t>
      </w:r>
      <w:r w:rsidR="00560E24">
        <w:rPr>
          <w:color w:val="000000" w:themeColor="text1"/>
        </w:rPr>
        <w:t>1</w:t>
      </w:r>
    </w:p>
    <w:p w14:paraId="7CA2FE92" w14:textId="773E9545" w:rsidR="00A24486" w:rsidRPr="00977285" w:rsidRDefault="002141C3"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Enhancem</w:t>
      </w:r>
      <w:r w:rsidR="00560E24" w:rsidRPr="00977285">
        <w:rPr>
          <w:color w:val="BFBFBF" w:themeColor="background1" w:themeShade="BF"/>
        </w:rPr>
        <w:t>ent on the GTP-U entity restart</w:t>
      </w:r>
      <w:r w:rsidR="008D42B5" w:rsidRPr="00977285">
        <w:rPr>
          <w:color w:val="BFBFBF" w:themeColor="background1" w:themeShade="BF"/>
        </w:rPr>
        <w:tab/>
      </w:r>
      <w:r w:rsidRPr="00977285">
        <w:rPr>
          <w:color w:val="BFBFBF" w:themeColor="background1" w:themeShade="BF"/>
        </w:rPr>
        <w:t>[EGTPUR]</w:t>
      </w:r>
      <w:r w:rsidR="00A24486" w:rsidRPr="00977285">
        <w:rPr>
          <w:color w:val="BFBFBF" w:themeColor="background1" w:themeShade="BF"/>
        </w:rPr>
        <w:t xml:space="preserve"> </w:t>
      </w:r>
    </w:p>
    <w:p w14:paraId="10F5AC2A" w14:textId="086EF8D4" w:rsidR="00DF3D23" w:rsidRPr="00977285" w:rsidRDefault="00A24486" w:rsidP="00E505EE">
      <w:pPr>
        <w:pStyle w:val="Heading3"/>
        <w:tabs>
          <w:tab w:val="clear" w:pos="1571"/>
          <w:tab w:val="clear" w:pos="4832"/>
          <w:tab w:val="num" w:pos="2280"/>
        </w:tabs>
        <w:ind w:left="2291"/>
        <w:rPr>
          <w:color w:val="BFBFBF" w:themeColor="background1" w:themeShade="BF"/>
        </w:rPr>
      </w:pPr>
      <w:r w:rsidRPr="00977285">
        <w:rPr>
          <w:color w:val="BFBFBF" w:themeColor="background1" w:themeShade="BF"/>
        </w:rPr>
        <w:t>Port allocation</w:t>
      </w:r>
      <w:r w:rsidRPr="00977285">
        <w:rPr>
          <w:color w:val="BFBFBF" w:themeColor="background1" w:themeShade="BF"/>
        </w:rPr>
        <w:tab/>
      </w:r>
      <w:r w:rsidR="00D01094" w:rsidRPr="00977285">
        <w:rPr>
          <w:color w:val="BFBFBF" w:themeColor="background1" w:themeShade="BF"/>
        </w:rPr>
        <w:tab/>
      </w:r>
      <w:r w:rsidRPr="00977285">
        <w:rPr>
          <w:color w:val="BFBFBF" w:themeColor="background1" w:themeShade="BF"/>
        </w:rPr>
        <w:t>[PortAl]</w:t>
      </w:r>
      <w:r w:rsidR="00AD7556" w:rsidRPr="00977285">
        <w:rPr>
          <w:color w:val="BFBFBF" w:themeColor="background1" w:themeShade="BF"/>
        </w:rPr>
        <w:t xml:space="preserve"> </w:t>
      </w:r>
    </w:p>
    <w:p w14:paraId="6F4D98C7" w14:textId="2547FC68"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977285">
        <w:rPr>
          <w:color w:val="000000" w:themeColor="text1"/>
        </w:rPr>
        <w:t>3</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27260BC5" w14:textId="77777777"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rPr>
        <w:t>Stage 3 of Multimedia Priority Service (MPS) Phase 2</w:t>
      </w:r>
      <w:r w:rsidRPr="00416ABC">
        <w:rPr>
          <w:color w:val="BFBFBF" w:themeColor="background1" w:themeShade="BF"/>
        </w:rPr>
        <w:tab/>
        <w:t>[</w:t>
      </w:r>
      <w:r w:rsidRPr="00416ABC">
        <w:rPr>
          <w:color w:val="BFBFBF" w:themeColor="background1" w:themeShade="BF"/>
          <w:lang w:val="fr-FR"/>
        </w:rPr>
        <w:t>MPS2</w:t>
      </w:r>
      <w:r w:rsidRPr="00416ABC">
        <w:rPr>
          <w:color w:val="BFBFBF" w:themeColor="background1" w:themeShade="BF"/>
        </w:rPr>
        <w:t xml:space="preserve">] </w:t>
      </w:r>
    </w:p>
    <w:p w14:paraId="799E490C" w14:textId="5CDD7D4E"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rPr>
        <w:t>Enhancement for the 5G Control Plane Steering of Roaming for UE in CONNECTED mode</w:t>
      </w:r>
      <w:r w:rsidRPr="00416ABC">
        <w:rPr>
          <w:color w:val="BFBFBF" w:themeColor="background1" w:themeShade="BF"/>
        </w:rPr>
        <w:tab/>
      </w:r>
      <w:r w:rsidR="00E10748" w:rsidRPr="00416ABC">
        <w:rPr>
          <w:color w:val="BFBFBF" w:themeColor="background1" w:themeShade="BF"/>
        </w:rPr>
        <w:br/>
      </w:r>
      <w:r w:rsidR="00E10748" w:rsidRPr="00416ABC">
        <w:rPr>
          <w:color w:val="BFBFBF" w:themeColor="background1" w:themeShade="BF"/>
        </w:rPr>
        <w:tab/>
      </w:r>
      <w:r w:rsidRPr="00416ABC">
        <w:rPr>
          <w:color w:val="BFBFBF" w:themeColor="background1" w:themeShade="BF"/>
        </w:rPr>
        <w:tab/>
      </w:r>
      <w:r w:rsidR="00D01094" w:rsidRPr="00416ABC">
        <w:rPr>
          <w:color w:val="BFBFBF" w:themeColor="background1" w:themeShade="BF"/>
        </w:rPr>
        <w:tab/>
      </w:r>
      <w:r w:rsidRPr="00416ABC">
        <w:rPr>
          <w:color w:val="BFBFBF" w:themeColor="background1" w:themeShade="BF"/>
        </w:rPr>
        <w:t>[</w:t>
      </w:r>
      <w:r w:rsidR="007A6A16" w:rsidRPr="00416ABC">
        <w:rPr>
          <w:color w:val="BFBFBF" w:themeColor="background1" w:themeShade="BF"/>
          <w:lang w:eastAsia="ja-JP"/>
        </w:rPr>
        <w:t>eCPSOR_CON</w:t>
      </w:r>
      <w:r w:rsidRPr="00416ABC">
        <w:rPr>
          <w:color w:val="BFBFBF" w:themeColor="background1" w:themeShade="BF"/>
        </w:rPr>
        <w:t>]</w:t>
      </w:r>
      <w:r w:rsidR="002F3934" w:rsidRPr="00416ABC">
        <w:rPr>
          <w:color w:val="BFBFBF" w:themeColor="background1" w:themeShade="BF"/>
        </w:rPr>
        <w:t xml:space="preserve"> </w:t>
      </w:r>
    </w:p>
    <w:p w14:paraId="48655250" w14:textId="244CA1F4" w:rsidR="0017741C" w:rsidRPr="00416ABC" w:rsidRDefault="0017741C" w:rsidP="00E505EE">
      <w:pPr>
        <w:pStyle w:val="Heading3"/>
        <w:tabs>
          <w:tab w:val="clear" w:pos="4832"/>
          <w:tab w:val="num" w:pos="2150"/>
        </w:tabs>
        <w:ind w:left="2291"/>
        <w:rPr>
          <w:color w:val="BFBFBF" w:themeColor="background1" w:themeShade="BF"/>
        </w:rPr>
      </w:pPr>
      <w:r w:rsidRPr="00416ABC">
        <w:rPr>
          <w:color w:val="BFBFBF" w:themeColor="background1" w:themeShade="BF"/>
          <w:lang w:val="en-US"/>
        </w:rPr>
        <w:t xml:space="preserve">Authentication and key management for applications based on 3GPP credential in 5G  </w:t>
      </w:r>
      <w:r w:rsidR="007A6A16" w:rsidRPr="00416ABC">
        <w:rPr>
          <w:color w:val="BFBFBF" w:themeColor="background1" w:themeShade="BF"/>
          <w:lang w:val="en-US"/>
        </w:rPr>
        <w:br/>
      </w:r>
      <w:r w:rsidRPr="00416ABC">
        <w:rPr>
          <w:color w:val="BFBFBF" w:themeColor="background1" w:themeShade="BF"/>
          <w:lang w:val="en-US"/>
        </w:rPr>
        <w:tab/>
      </w:r>
      <w:r w:rsidR="00E10748" w:rsidRPr="00416ABC">
        <w:rPr>
          <w:color w:val="BFBFBF" w:themeColor="background1" w:themeShade="BF"/>
          <w:lang w:val="en-US"/>
        </w:rPr>
        <w:t xml:space="preserve"> </w:t>
      </w:r>
      <w:r w:rsidR="00E10748" w:rsidRPr="00416ABC">
        <w:rPr>
          <w:color w:val="BFBFBF" w:themeColor="background1" w:themeShade="BF"/>
          <w:lang w:val="en-US"/>
        </w:rPr>
        <w:tab/>
      </w:r>
      <w:r w:rsidR="00D01094" w:rsidRPr="00416ABC">
        <w:rPr>
          <w:color w:val="BFBFBF" w:themeColor="background1" w:themeShade="BF"/>
          <w:lang w:val="en-US"/>
        </w:rPr>
        <w:tab/>
      </w:r>
      <w:r w:rsidR="00ED65B0" w:rsidRPr="00416ABC">
        <w:rPr>
          <w:color w:val="BFBFBF" w:themeColor="background1" w:themeShade="BF"/>
          <w:lang w:val="en-US"/>
        </w:rPr>
        <w:t>[</w:t>
      </w:r>
      <w:r w:rsidRPr="00416ABC">
        <w:rPr>
          <w:color w:val="BFBFBF" w:themeColor="background1" w:themeShade="BF"/>
          <w:lang w:val="en-US"/>
        </w:rPr>
        <w:t>AKMA-CT</w:t>
      </w:r>
      <w:r w:rsidR="00ED65B0" w:rsidRPr="00416ABC">
        <w:rPr>
          <w:color w:val="BFBFBF" w:themeColor="background1" w:themeShade="BF"/>
          <w:lang w:val="en-US"/>
        </w:rPr>
        <w:t>]</w:t>
      </w:r>
      <w:r w:rsidR="007A6A16" w:rsidRPr="00416ABC">
        <w:rPr>
          <w:color w:val="BFBFBF" w:themeColor="background1" w:themeShade="BF"/>
          <w:lang w:eastAsia="zh-CN"/>
        </w:rPr>
        <w:t xml:space="preserve"> </w:t>
      </w:r>
    </w:p>
    <w:p w14:paraId="721391C3" w14:textId="77777777" w:rsidR="00556E1E" w:rsidRPr="00416ABC" w:rsidRDefault="00556E1E" w:rsidP="00AA6B6A">
      <w:pPr>
        <w:pStyle w:val="Heading3"/>
        <w:tabs>
          <w:tab w:val="clear" w:pos="1571"/>
          <w:tab w:val="num" w:pos="2268"/>
        </w:tabs>
        <w:ind w:left="2291"/>
        <w:rPr>
          <w:color w:val="BFBFBF" w:themeColor="background1" w:themeShade="BF"/>
        </w:rPr>
      </w:pPr>
      <w:r w:rsidRPr="00416ABC">
        <w:rPr>
          <w:color w:val="BFBFBF" w:themeColor="background1" w:themeShade="BF"/>
        </w:rPr>
        <w:t>CT aspects on Dynamically Changing AM Pol</w:t>
      </w:r>
      <w:r w:rsidR="007A6A16" w:rsidRPr="00416ABC">
        <w:rPr>
          <w:color w:val="BFBFBF" w:themeColor="background1" w:themeShade="BF"/>
        </w:rPr>
        <w:t>icies in the 5GC</w:t>
      </w:r>
      <w:r w:rsidR="007A6A16" w:rsidRPr="00416ABC">
        <w:rPr>
          <w:color w:val="BFBFBF" w:themeColor="background1" w:themeShade="BF"/>
        </w:rPr>
        <w:tab/>
        <w:t>[TEI17_DCAMP</w:t>
      </w:r>
      <w:r w:rsidRPr="00416ABC">
        <w:rPr>
          <w:color w:val="BFBFBF" w:themeColor="background1" w:themeShade="BF"/>
        </w:rPr>
        <w:t xml:space="preserve">] </w:t>
      </w:r>
    </w:p>
    <w:p w14:paraId="73CBE9B6" w14:textId="74902B19"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r w:rsidR="006B49C2">
        <w:rPr>
          <w:color w:val="000000" w:themeColor="text1"/>
        </w:rPr>
        <w:t>0</w:t>
      </w:r>
      <w:r w:rsidR="00416ABC">
        <w:rPr>
          <w:color w:val="000000" w:themeColor="text1"/>
        </w:rPr>
        <w:t>,0,2</w:t>
      </w:r>
      <w:r w:rsidR="006B49C2">
        <w:rPr>
          <w:color w:val="000000" w:themeColor="text1"/>
        </w:rPr>
        <w:t>5</w:t>
      </w:r>
    </w:p>
    <w:p w14:paraId="70D1DF54" w14:textId="0E817316" w:rsidR="00556E1E" w:rsidRPr="00416ABC" w:rsidRDefault="00556E1E" w:rsidP="00AA6B6A">
      <w:pPr>
        <w:pStyle w:val="Heading3"/>
        <w:tabs>
          <w:tab w:val="clear" w:pos="1571"/>
          <w:tab w:val="num" w:pos="2268"/>
        </w:tabs>
        <w:ind w:left="2291"/>
        <w:rPr>
          <w:color w:val="BFBFBF" w:themeColor="background1" w:themeShade="BF"/>
        </w:rPr>
      </w:pPr>
      <w:r w:rsidRPr="00416ABC">
        <w:rPr>
          <w:color w:val="BFBFBF" w:themeColor="background1" w:themeShade="BF"/>
        </w:rPr>
        <w:t>CT aspects on Dynamic Management of Group-base</w:t>
      </w:r>
      <w:r w:rsidR="007A6A16" w:rsidRPr="00416ABC">
        <w:rPr>
          <w:color w:val="BFBFBF" w:themeColor="background1" w:themeShade="BF"/>
        </w:rPr>
        <w:t>d Event Monitoring</w:t>
      </w:r>
      <w:r w:rsidR="007A6A16" w:rsidRPr="00416ABC">
        <w:rPr>
          <w:color w:val="BFBFBF" w:themeColor="background1" w:themeShade="BF"/>
        </w:rPr>
        <w:tab/>
        <w:t>[TEI17_GEM</w:t>
      </w:r>
      <w:r w:rsidRPr="00416ABC">
        <w:rPr>
          <w:color w:val="BFBFBF" w:themeColor="background1" w:themeShade="BF"/>
        </w:rPr>
        <w:t>]</w:t>
      </w:r>
      <w:r w:rsidR="00AD7556" w:rsidRPr="00416ABC">
        <w:rPr>
          <w:color w:val="BFBFBF" w:themeColor="background1" w:themeShade="BF"/>
        </w:rPr>
        <w:t xml:space="preserve"> </w:t>
      </w:r>
    </w:p>
    <w:p w14:paraId="3E718F3A" w14:textId="0D48A37A"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r w:rsidR="00560E24">
        <w:rPr>
          <w:color w:val="000000" w:themeColor="text1"/>
        </w:rPr>
        <w:t>1</w:t>
      </w:r>
    </w:p>
    <w:p w14:paraId="25908BB3" w14:textId="1DA4AA57"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416ABC">
        <w:rPr>
          <w:color w:val="000000" w:themeColor="text1"/>
        </w:rPr>
        <w:t>0,0,</w:t>
      </w:r>
      <w:r w:rsidR="00560E24">
        <w:rPr>
          <w:color w:val="000000" w:themeColor="text1"/>
        </w:rPr>
        <w:t>3</w:t>
      </w:r>
    </w:p>
    <w:p w14:paraId="354C0D85" w14:textId="77777777" w:rsidR="00C94CB5" w:rsidRPr="00416ABC" w:rsidRDefault="00556E1E" w:rsidP="00E505EE">
      <w:pPr>
        <w:pStyle w:val="Heading3"/>
        <w:tabs>
          <w:tab w:val="clear" w:pos="1571"/>
          <w:tab w:val="num" w:pos="2291"/>
        </w:tabs>
        <w:ind w:left="2291"/>
        <w:rPr>
          <w:color w:val="BFBFBF" w:themeColor="background1" w:themeShade="BF"/>
        </w:rPr>
      </w:pPr>
      <w:r w:rsidRPr="00416ABC">
        <w:rPr>
          <w:color w:val="BFBFBF" w:themeColor="background1" w:themeShade="BF"/>
        </w:rPr>
        <w:t>CT aspects of Enabl</w:t>
      </w:r>
      <w:r w:rsidR="007A6A16" w:rsidRPr="00416ABC">
        <w:rPr>
          <w:color w:val="BFBFBF" w:themeColor="background1" w:themeShade="BF"/>
        </w:rPr>
        <w:t>ing Multi-USIM devices</w:t>
      </w:r>
      <w:r w:rsidR="007A6A16" w:rsidRPr="00416ABC">
        <w:rPr>
          <w:color w:val="BFBFBF" w:themeColor="background1" w:themeShade="BF"/>
        </w:rPr>
        <w:tab/>
        <w:t>[MUSIM</w:t>
      </w:r>
      <w:r w:rsidRPr="00416ABC">
        <w:rPr>
          <w:color w:val="BFBFBF" w:themeColor="background1" w:themeShade="BF"/>
        </w:rPr>
        <w:t>]</w:t>
      </w:r>
      <w:r w:rsidR="00C94CB5" w:rsidRPr="00416ABC">
        <w:rPr>
          <w:color w:val="BFBFBF" w:themeColor="background1" w:themeShade="BF"/>
        </w:rPr>
        <w:t xml:space="preserve"> </w:t>
      </w:r>
    </w:p>
    <w:p w14:paraId="41AF89B3" w14:textId="4B1406B9" w:rsidR="0017741C" w:rsidRPr="00416ABC" w:rsidRDefault="0017741C" w:rsidP="007A6A16">
      <w:pPr>
        <w:pStyle w:val="Heading3"/>
        <w:tabs>
          <w:tab w:val="clear" w:pos="1571"/>
          <w:tab w:val="clear" w:pos="4832"/>
          <w:tab w:val="num" w:pos="2268"/>
        </w:tabs>
        <w:ind w:left="2291"/>
        <w:rPr>
          <w:color w:val="BFBFBF" w:themeColor="background1" w:themeShade="BF"/>
        </w:rPr>
      </w:pPr>
      <w:r w:rsidRPr="00416ABC">
        <w:rPr>
          <w:color w:val="BFBFBF" w:themeColor="background1" w:themeShade="BF"/>
        </w:rPr>
        <w:t xml:space="preserve">CT aspects of Access Traffic Steering, Switch and Splitting support in the 5G system </w:t>
      </w:r>
      <w:r w:rsidR="00FF165E" w:rsidRPr="00416ABC">
        <w:rPr>
          <w:color w:val="BFBFBF" w:themeColor="background1" w:themeShade="BF"/>
        </w:rPr>
        <w:br/>
      </w:r>
      <w:r w:rsidRPr="00416ABC">
        <w:rPr>
          <w:color w:val="BFBFBF" w:themeColor="background1" w:themeShade="BF"/>
        </w:rPr>
        <w:t>arc</w:t>
      </w:r>
      <w:r w:rsidR="007A6A16" w:rsidRPr="00416ABC">
        <w:rPr>
          <w:color w:val="BFBFBF" w:themeColor="background1" w:themeShade="BF"/>
        </w:rPr>
        <w:t>hitecture; Phase 2</w:t>
      </w:r>
      <w:r w:rsidR="007A6A16" w:rsidRPr="00416ABC">
        <w:rPr>
          <w:color w:val="BFBFBF" w:themeColor="background1" w:themeShade="BF"/>
        </w:rPr>
        <w:tab/>
      </w:r>
      <w:r w:rsidR="00D01094" w:rsidRPr="00416ABC">
        <w:rPr>
          <w:color w:val="BFBFBF" w:themeColor="background1" w:themeShade="BF"/>
        </w:rPr>
        <w:tab/>
      </w:r>
      <w:r w:rsidR="007A6A16" w:rsidRPr="00416ABC">
        <w:rPr>
          <w:color w:val="BFBFBF" w:themeColor="background1" w:themeShade="BF"/>
        </w:rPr>
        <w:t>[ATSSS_PH2</w:t>
      </w:r>
      <w:r w:rsidRPr="00416ABC">
        <w:rPr>
          <w:color w:val="BFBFBF" w:themeColor="background1" w:themeShade="BF"/>
        </w:rPr>
        <w:t>]</w:t>
      </w:r>
      <w:r w:rsidR="00DE64D1" w:rsidRPr="00416ABC">
        <w:rPr>
          <w:color w:val="BFBFBF" w:themeColor="background1" w:themeShade="BF"/>
        </w:rPr>
        <w:t xml:space="preserve"> </w:t>
      </w:r>
    </w:p>
    <w:p w14:paraId="06425E77" w14:textId="32650E4A"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w:t>
      </w:r>
      <w:r w:rsidR="00560E24">
        <w:rPr>
          <w:color w:val="000000" w:themeColor="text1"/>
        </w:rPr>
        <w:t>eNPN</w:t>
      </w:r>
      <w:r w:rsidR="007A6A16" w:rsidRPr="00037229">
        <w:rPr>
          <w:color w:val="000000" w:themeColor="text1"/>
        </w:rPr>
        <w:t>]</w:t>
      </w:r>
      <w:r w:rsidRPr="00037229">
        <w:rPr>
          <w:color w:val="000000" w:themeColor="text1"/>
        </w:rPr>
        <w:t xml:space="preserve"> </w:t>
      </w:r>
      <w:r w:rsidR="00416ABC">
        <w:rPr>
          <w:color w:val="000000" w:themeColor="text1"/>
        </w:rPr>
        <w:t>0,0,</w:t>
      </w:r>
      <w:r w:rsidR="00560E24">
        <w:rPr>
          <w:color w:val="000000" w:themeColor="text1"/>
        </w:rPr>
        <w:t>2</w:t>
      </w:r>
    </w:p>
    <w:p w14:paraId="3B2EA4D1" w14:textId="17470C9C" w:rsidR="008A6CF5"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w:t>
      </w:r>
      <w:r w:rsidR="007A6A16" w:rsidRPr="00037229">
        <w:rPr>
          <w:color w:val="000000" w:themeColor="text1"/>
        </w:rPr>
        <w:t>pport of industrial IoT</w:t>
      </w:r>
      <w:r w:rsidR="007A6A16" w:rsidRPr="00037229">
        <w:rPr>
          <w:color w:val="000000" w:themeColor="text1"/>
        </w:rPr>
        <w:tab/>
        <w:t>[IIoT</w:t>
      </w:r>
      <w:r w:rsidRPr="00037229">
        <w:rPr>
          <w:color w:val="000000" w:themeColor="text1"/>
        </w:rPr>
        <w:t>]</w:t>
      </w:r>
      <w:r w:rsidR="007A6A16" w:rsidRPr="00037229">
        <w:rPr>
          <w:color w:val="000000" w:themeColor="text1"/>
        </w:rPr>
        <w:t xml:space="preserve"> </w:t>
      </w:r>
      <w:r w:rsidR="00416ABC">
        <w:rPr>
          <w:color w:val="000000" w:themeColor="text1"/>
        </w:rPr>
        <w:t>0,0,</w:t>
      </w:r>
      <w:r w:rsidR="00560E24">
        <w:rPr>
          <w:color w:val="000000" w:themeColor="text1"/>
        </w:rPr>
        <w:t>1</w:t>
      </w:r>
    </w:p>
    <w:p w14:paraId="0775B880" w14:textId="1DDC519E"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560E24">
        <w:rPr>
          <w:color w:val="000000" w:themeColor="text1"/>
        </w:rPr>
        <w:t>1</w:t>
      </w:r>
    </w:p>
    <w:p w14:paraId="3E69B25F" w14:textId="77777777" w:rsidR="002141C3" w:rsidRPr="00416ABC"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eastAsia="zh-CN"/>
        </w:rPr>
        <w:t>System enhancement for redundant PDU session</w:t>
      </w:r>
      <w:r w:rsidRPr="00416ABC">
        <w:rPr>
          <w:color w:val="BFBFBF" w:themeColor="background1" w:themeShade="BF"/>
        </w:rPr>
        <w:t xml:space="preserve">  </w:t>
      </w:r>
      <w:r w:rsidRPr="00416ABC">
        <w:rPr>
          <w:color w:val="BFBFBF" w:themeColor="background1" w:themeShade="BF"/>
        </w:rPr>
        <w:tab/>
        <w:t xml:space="preserve">[TEI17_SE_RPS] </w:t>
      </w:r>
    </w:p>
    <w:p w14:paraId="77ECB6C2" w14:textId="1D0D035F"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r w:rsidR="00416ABC">
        <w:rPr>
          <w:color w:val="000000" w:themeColor="text1"/>
        </w:rPr>
        <w:t>0,</w:t>
      </w:r>
      <w:r w:rsidR="00560E24">
        <w:rPr>
          <w:color w:val="000000" w:themeColor="text1"/>
        </w:rPr>
        <w:t>2</w:t>
      </w:r>
      <w:r w:rsidR="00416ABC">
        <w:rPr>
          <w:color w:val="000000" w:themeColor="text1"/>
        </w:rPr>
        <w:t>,0</w:t>
      </w:r>
    </w:p>
    <w:p w14:paraId="4F2C1EEC" w14:textId="678D4F1D"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rPr>
        <w:t>CT aspects</w:t>
      </w:r>
      <w:r w:rsidRPr="00037229">
        <w:rPr>
          <w:rFonts w:hint="eastAsia"/>
          <w:color w:val="000000" w:themeColor="text1"/>
          <w:lang w:val="en-US" w:eastAsia="zh-CN"/>
        </w:rPr>
        <w:t xml:space="preserve"> of</w:t>
      </w:r>
      <w:r w:rsidRPr="00037229">
        <w:rPr>
          <w:color w:val="000000" w:themeColor="text1"/>
          <w:lang w:val="en-US"/>
        </w:rPr>
        <w:t xml:space="preserve"> Architecture Enhancement for NR Reduced Capability Devices</w:t>
      </w:r>
      <w:r w:rsidR="00FF165E" w:rsidRPr="00037229">
        <w:rPr>
          <w:color w:val="000000" w:themeColor="text1"/>
          <w:lang w:val="en-US"/>
        </w:rPr>
        <w:br/>
      </w:r>
      <w:r w:rsidRPr="00037229">
        <w:rPr>
          <w:color w:val="000000" w:themeColor="text1"/>
          <w:lang w:val="en-US"/>
        </w:rPr>
        <w:tab/>
      </w:r>
      <w:r w:rsidR="0099479A" w:rsidRPr="00037229">
        <w:rPr>
          <w:color w:val="000000" w:themeColor="text1"/>
          <w:lang w:val="en-US"/>
        </w:rPr>
        <w:tab/>
      </w:r>
      <w:r w:rsidR="00D01094" w:rsidRPr="00037229">
        <w:rPr>
          <w:color w:val="000000" w:themeColor="text1"/>
          <w:lang w:val="en-US"/>
        </w:rPr>
        <w:tab/>
      </w:r>
      <w:r w:rsidR="0099479A" w:rsidRPr="00037229">
        <w:rPr>
          <w:color w:val="000000" w:themeColor="text1"/>
          <w:lang w:val="en-US"/>
        </w:rPr>
        <w:t>[</w:t>
      </w:r>
      <w:r w:rsidRPr="00037229">
        <w:rPr>
          <w:color w:val="000000" w:themeColor="text1"/>
          <w:lang w:val="fr-FR"/>
        </w:rPr>
        <w:t>ARCH</w:t>
      </w:r>
      <w:r w:rsidRPr="00037229">
        <w:rPr>
          <w:rFonts w:eastAsia="宋体" w:hint="eastAsia"/>
          <w:color w:val="000000" w:themeColor="text1"/>
          <w:lang w:val="fr-FR" w:eastAsia="zh-CN"/>
        </w:rPr>
        <w:t>_</w:t>
      </w:r>
      <w:r w:rsidRPr="00037229">
        <w:rPr>
          <w:rFonts w:eastAsia="宋体"/>
          <w:color w:val="000000" w:themeColor="text1"/>
          <w:lang w:val="fr-FR" w:eastAsia="zh-CN"/>
        </w:rPr>
        <w:t>NR</w:t>
      </w:r>
      <w:r w:rsidRPr="00037229">
        <w:rPr>
          <w:rFonts w:eastAsia="宋体" w:hint="eastAsia"/>
          <w:color w:val="000000" w:themeColor="text1"/>
          <w:lang w:val="fr-FR" w:eastAsia="zh-CN"/>
        </w:rPr>
        <w:t>_</w:t>
      </w:r>
      <w:r w:rsidRPr="00037229">
        <w:rPr>
          <w:rFonts w:eastAsia="宋体"/>
          <w:color w:val="000000" w:themeColor="text1"/>
          <w:lang w:val="fr-FR" w:eastAsia="zh-CN"/>
        </w:rPr>
        <w:t>REDCAP</w:t>
      </w:r>
      <w:r w:rsidR="0099479A" w:rsidRPr="00037229">
        <w:rPr>
          <w:rFonts w:eastAsia="宋体"/>
          <w:color w:val="000000" w:themeColor="text1"/>
          <w:lang w:val="fr-FR" w:eastAsia="zh-CN"/>
        </w:rPr>
        <w:t>]</w:t>
      </w:r>
      <w:r w:rsidRPr="00037229">
        <w:rPr>
          <w:rFonts w:eastAsia="宋体"/>
          <w:color w:val="000000" w:themeColor="text1"/>
          <w:lang w:val="fr-FR" w:eastAsia="zh-CN"/>
        </w:rPr>
        <w:t xml:space="preserve"> </w:t>
      </w:r>
      <w:r w:rsidR="00560E24">
        <w:rPr>
          <w:rFonts w:eastAsia="宋体"/>
          <w:color w:val="000000" w:themeColor="text1"/>
          <w:lang w:val="fr-FR" w:eastAsia="zh-CN"/>
        </w:rPr>
        <w:t>1</w:t>
      </w:r>
    </w:p>
    <w:p w14:paraId="6AAB13AE" w14:textId="6430D4F7" w:rsidR="00272D37" w:rsidRPr="00416ABC"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eastAsia="zh-CN"/>
        </w:rPr>
        <w:t>Enhancements of 3GPP profiles for cryptographic algorithms and security protocols</w:t>
      </w:r>
      <w:r w:rsidRPr="00416ABC">
        <w:rPr>
          <w:b/>
          <w:color w:val="BFBFBF" w:themeColor="background1" w:themeShade="BF"/>
          <w:lang w:val="en-US" w:eastAsia="zh-CN"/>
        </w:rPr>
        <w:br/>
      </w:r>
      <w:r w:rsidRPr="00416ABC">
        <w:rPr>
          <w:b/>
          <w:color w:val="BFBFBF" w:themeColor="background1" w:themeShade="BF"/>
          <w:lang w:val="en-US" w:eastAsia="zh-CN"/>
        </w:rPr>
        <w:tab/>
      </w:r>
      <w:r w:rsidR="00272D37" w:rsidRPr="00416ABC">
        <w:rPr>
          <w:b/>
          <w:color w:val="BFBFBF" w:themeColor="background1" w:themeShade="BF"/>
          <w:lang w:val="en-US" w:eastAsia="zh-CN"/>
        </w:rPr>
        <w:tab/>
      </w:r>
      <w:r w:rsidR="00D01094" w:rsidRPr="00416ABC">
        <w:rPr>
          <w:b/>
          <w:color w:val="BFBFBF" w:themeColor="background1" w:themeShade="BF"/>
          <w:lang w:val="en-US" w:eastAsia="zh-CN"/>
        </w:rPr>
        <w:tab/>
      </w:r>
      <w:r w:rsidR="00272D37" w:rsidRPr="00416ABC">
        <w:rPr>
          <w:color w:val="BFBFBF" w:themeColor="background1" w:themeShade="BF"/>
          <w:lang w:val="en-US" w:eastAsia="zh-CN"/>
        </w:rPr>
        <w:t>[</w:t>
      </w:r>
      <w:r w:rsidRPr="00416ABC">
        <w:rPr>
          <w:color w:val="BFBFBF" w:themeColor="background1" w:themeShade="BF"/>
          <w:sz w:val="20"/>
          <w:szCs w:val="20"/>
          <w:lang w:val="en-US"/>
        </w:rPr>
        <w:t>eCryptP]</w:t>
      </w:r>
      <w:r w:rsidR="00272D37" w:rsidRPr="00416ABC">
        <w:rPr>
          <w:color w:val="BFBFBF" w:themeColor="background1" w:themeShade="BF"/>
          <w:sz w:val="20"/>
          <w:szCs w:val="20"/>
          <w:lang w:val="en-US"/>
        </w:rPr>
        <w:t xml:space="preserve"> </w:t>
      </w:r>
    </w:p>
    <w:p w14:paraId="4D11E59A" w14:textId="1B2941C9"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r w:rsidR="00416ABC">
        <w:rPr>
          <w:color w:val="000000" w:themeColor="text1"/>
          <w:lang w:val="en-US"/>
        </w:rPr>
        <w:t>0,0,</w:t>
      </w:r>
      <w:r w:rsidR="00560E24">
        <w:rPr>
          <w:color w:val="000000" w:themeColor="text1"/>
          <w:lang w:val="en-US" w:eastAsia="zh-CN"/>
        </w:rPr>
        <w:t>1</w:t>
      </w:r>
    </w:p>
    <w:p w14:paraId="691B1EE3" w14:textId="77777777" w:rsidR="00037229" w:rsidRPr="00416ABC"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rPr>
        <w:t>EDGEAPP</w:t>
      </w:r>
      <w:r w:rsidRPr="00416ABC">
        <w:rPr>
          <w:color w:val="BFBFBF" w:themeColor="background1" w:themeShade="BF"/>
          <w:lang w:val="en-US"/>
        </w:rPr>
        <w:tab/>
      </w:r>
      <w:r w:rsidRPr="00416ABC">
        <w:rPr>
          <w:color w:val="BFBFBF" w:themeColor="background1" w:themeShade="BF"/>
          <w:lang w:val="en-US"/>
        </w:rPr>
        <w:tab/>
      </w:r>
      <w:r w:rsidRPr="00416ABC">
        <w:rPr>
          <w:color w:val="BFBFBF" w:themeColor="background1" w:themeShade="BF"/>
          <w:lang w:val="en-US"/>
        </w:rPr>
        <w:tab/>
        <w:t xml:space="preserve">[EDGEAPP] </w:t>
      </w:r>
    </w:p>
    <w:p w14:paraId="401EF325" w14:textId="2585E796" w:rsidR="002F3934" w:rsidRPr="00416ABC"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416ABC">
        <w:rPr>
          <w:color w:val="BFBFBF" w:themeColor="background1" w:themeShade="BF"/>
          <w:lang w:val="en-US"/>
        </w:rPr>
        <w:t>CT</w:t>
      </w:r>
      <w:r w:rsidR="00B20F0B" w:rsidRPr="00416ABC">
        <w:rPr>
          <w:color w:val="BFBFBF" w:themeColor="background1" w:themeShade="BF"/>
          <w:lang w:val="en-US"/>
        </w:rPr>
        <w:t>4</w:t>
      </w:r>
      <w:r w:rsidRPr="00416ABC">
        <w:rPr>
          <w:color w:val="BFBFBF" w:themeColor="background1" w:themeShade="BF"/>
          <w:lang w:val="en-US"/>
        </w:rPr>
        <w:t xml:space="preserve"> aspects</w:t>
      </w:r>
      <w:r w:rsidRPr="00416ABC">
        <w:rPr>
          <w:rFonts w:hint="eastAsia"/>
          <w:color w:val="BFBFBF" w:themeColor="background1" w:themeShade="BF"/>
          <w:lang w:val="en-US" w:eastAsia="zh-CN"/>
        </w:rPr>
        <w:t xml:space="preserve"> of</w:t>
      </w:r>
      <w:r w:rsidRPr="00416ABC">
        <w:rPr>
          <w:color w:val="BFBFBF" w:themeColor="background1" w:themeShade="BF"/>
          <w:lang w:val="en-US"/>
        </w:rPr>
        <w:t xml:space="preserve"> enhancement of RAN Slicing for NR</w:t>
      </w:r>
      <w:r w:rsidRPr="00416ABC">
        <w:rPr>
          <w:color w:val="BFBFBF" w:themeColor="background1" w:themeShade="BF"/>
          <w:lang w:val="en-US"/>
        </w:rPr>
        <w:tab/>
        <w:t>[NRslice]</w:t>
      </w:r>
      <w:r w:rsidR="002141C3" w:rsidRPr="00416ABC">
        <w:rPr>
          <w:rFonts w:eastAsia="宋体"/>
          <w:color w:val="BFBFBF" w:themeColor="background1" w:themeShade="BF"/>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r w:rsidRPr="00AD7556">
        <w:rPr>
          <w:color w:val="000000" w:themeColor="text1"/>
          <w:lang w:eastAsia="zh-CN"/>
        </w:rPr>
        <w:tab/>
      </w:r>
    </w:p>
    <w:p w14:paraId="35093C8C" w14:textId="6FC28902" w:rsidR="00BC5FF3" w:rsidRDefault="00BC5FF3" w:rsidP="00977EAC">
      <w:pPr>
        <w:pStyle w:val="Heading3"/>
        <w:tabs>
          <w:tab w:val="clear" w:pos="1571"/>
          <w:tab w:val="clear" w:pos="4832"/>
          <w:tab w:val="num" w:pos="2280"/>
        </w:tabs>
        <w:ind w:left="2291"/>
        <w:rPr>
          <w:color w:val="000000" w:themeColor="text1"/>
          <w:lang w:val="en-US"/>
        </w:rPr>
      </w:pPr>
      <w:r>
        <w:rPr>
          <w:color w:val="000000" w:themeColor="text1"/>
          <w:lang w:val="en-US"/>
        </w:rPr>
        <w:t>5G CIoT</w:t>
      </w:r>
      <w:r>
        <w:rPr>
          <w:color w:val="000000" w:themeColor="text1"/>
          <w:lang w:val="en-US"/>
        </w:rPr>
        <w:tab/>
      </w:r>
      <w:r>
        <w:rPr>
          <w:color w:val="000000" w:themeColor="text1"/>
          <w:lang w:val="en-US"/>
        </w:rPr>
        <w:tab/>
        <w:t>[5GCIoT, TEI17]</w:t>
      </w:r>
      <w:r w:rsidR="00560E24">
        <w:rPr>
          <w:color w:val="000000" w:themeColor="text1"/>
          <w:lang w:val="en-US"/>
        </w:rPr>
        <w:t xml:space="preserve"> </w:t>
      </w:r>
      <w:r w:rsidR="00416ABC">
        <w:rPr>
          <w:color w:val="000000" w:themeColor="text1"/>
          <w:lang w:val="en-US"/>
        </w:rPr>
        <w:t>0,</w:t>
      </w:r>
      <w:del w:id="20" w:author="Author">
        <w:r w:rsidR="00560E24" w:rsidDel="00ED7150">
          <w:rPr>
            <w:color w:val="000000" w:themeColor="text1"/>
            <w:lang w:val="en-US"/>
          </w:rPr>
          <w:delText>1</w:delText>
        </w:r>
      </w:del>
      <w:ins w:id="21" w:author="Author">
        <w:r w:rsidR="00ED7150">
          <w:rPr>
            <w:color w:val="000000" w:themeColor="text1"/>
            <w:lang w:val="en-US"/>
          </w:rPr>
          <w:t>2</w:t>
        </w:r>
      </w:ins>
      <w:r w:rsidR="00416ABC">
        <w:rPr>
          <w:color w:val="000000" w:themeColor="text1"/>
          <w:lang w:val="en-US"/>
        </w:rPr>
        <w:t>,0</w:t>
      </w:r>
    </w:p>
    <w:p w14:paraId="670588DF" w14:textId="3001B1A9" w:rsidR="00BC5FF3" w:rsidRDefault="00BC5FF3"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Pr>
          <w:color w:val="000000" w:themeColor="text1"/>
          <w:lang w:val="en-US"/>
        </w:rPr>
        <w:tab/>
      </w:r>
      <w:r>
        <w:rPr>
          <w:color w:val="000000" w:themeColor="text1"/>
          <w:lang w:val="en-US"/>
        </w:rPr>
        <w:tab/>
      </w:r>
      <w:r w:rsidRPr="00EE67B0">
        <w:rPr>
          <w:color w:val="000000" w:themeColor="text1"/>
          <w:lang w:val="en-US"/>
        </w:rPr>
        <w:t>[TEI17]</w:t>
      </w:r>
      <w:r w:rsidR="00B25DF2">
        <w:rPr>
          <w:color w:val="000000" w:themeColor="text1"/>
          <w:lang w:val="en-US"/>
        </w:rPr>
        <w:t xml:space="preserve"> </w:t>
      </w:r>
      <w:r w:rsidR="00416ABC">
        <w:rPr>
          <w:color w:val="000000" w:themeColor="text1"/>
          <w:lang w:val="en-US"/>
        </w:rPr>
        <w:t>0,</w:t>
      </w:r>
      <w:r w:rsidR="00B25DF2">
        <w:rPr>
          <w:color w:val="000000" w:themeColor="text1"/>
          <w:lang w:val="en-US"/>
        </w:rPr>
        <w:t>2</w:t>
      </w:r>
      <w:r w:rsidR="00416ABC">
        <w:rPr>
          <w:color w:val="000000" w:themeColor="text1"/>
          <w:lang w:val="en-US"/>
        </w:rPr>
        <w:t>,0</w:t>
      </w:r>
    </w:p>
    <w:p w14:paraId="6FD83A8C" w14:textId="3988269A" w:rsidR="00BC5FF3" w:rsidRPr="00CC0F60" w:rsidRDefault="00CC0F60" w:rsidP="00977EAC">
      <w:pPr>
        <w:pStyle w:val="Heading3"/>
        <w:tabs>
          <w:tab w:val="clear" w:pos="1571"/>
          <w:tab w:val="clear" w:pos="4832"/>
          <w:tab w:val="num" w:pos="2280"/>
        </w:tabs>
        <w:ind w:left="2291"/>
        <w:rPr>
          <w:color w:val="000000" w:themeColor="text1"/>
          <w:lang w:val="de-DE"/>
        </w:rPr>
      </w:pPr>
      <w:r w:rsidRPr="00CC0F60">
        <w:rPr>
          <w:rFonts w:eastAsia="Batang"/>
          <w:bCs/>
          <w:lang w:val="de-DE" w:eastAsia="ko-KR"/>
        </w:rPr>
        <w:t>5GS_Ph1</w:t>
      </w:r>
      <w:r w:rsidRPr="00CC0F60">
        <w:rPr>
          <w:rFonts w:eastAsia="Batang"/>
          <w:bCs/>
          <w:lang w:val="de-DE" w:eastAsia="ko-KR"/>
        </w:rPr>
        <w:tab/>
      </w:r>
      <w:r w:rsidRPr="00CC0F60">
        <w:rPr>
          <w:rFonts w:eastAsia="Batang"/>
          <w:bCs/>
          <w:lang w:val="de-DE" w:eastAsia="ko-KR"/>
        </w:rPr>
        <w:tab/>
        <w:t>[</w:t>
      </w:r>
      <w:r w:rsidRPr="00CC0F60">
        <w:rPr>
          <w:sz w:val="20"/>
          <w:szCs w:val="20"/>
          <w:lang w:val="de-DE"/>
        </w:rPr>
        <w:t>TEI17, 5GS_Ph1</w:t>
      </w:r>
      <w:r>
        <w:rPr>
          <w:sz w:val="20"/>
          <w:szCs w:val="20"/>
          <w:lang w:val="de-DE"/>
        </w:rPr>
        <w:t>]</w:t>
      </w:r>
      <w:r w:rsidR="00B25DF2">
        <w:rPr>
          <w:sz w:val="20"/>
          <w:szCs w:val="20"/>
          <w:lang w:val="de-DE"/>
        </w:rPr>
        <w:t xml:space="preserve"> </w:t>
      </w:r>
      <w:r w:rsidR="00416ABC">
        <w:rPr>
          <w:sz w:val="20"/>
          <w:szCs w:val="20"/>
          <w:lang w:val="de-DE"/>
        </w:rPr>
        <w:t>0,</w:t>
      </w:r>
      <w:del w:id="22" w:author="Author">
        <w:r w:rsidR="00B25DF2" w:rsidDel="001E4BE2">
          <w:rPr>
            <w:sz w:val="20"/>
            <w:szCs w:val="20"/>
            <w:lang w:val="de-DE"/>
          </w:rPr>
          <w:delText>1</w:delText>
        </w:r>
      </w:del>
      <w:ins w:id="23" w:author="Author">
        <w:r w:rsidR="001E4BE2">
          <w:rPr>
            <w:sz w:val="20"/>
            <w:szCs w:val="20"/>
            <w:lang w:val="de-DE"/>
          </w:rPr>
          <w:t>2</w:t>
        </w:r>
      </w:ins>
      <w:r w:rsidR="00416ABC">
        <w:rPr>
          <w:sz w:val="20"/>
          <w:szCs w:val="20"/>
          <w:lang w:val="de-DE"/>
        </w:rPr>
        <w:t>,0</w:t>
      </w:r>
      <w:r w:rsidR="00B25DF2">
        <w:rPr>
          <w:sz w:val="20"/>
          <w:szCs w:val="20"/>
          <w:lang w:val="de-DE"/>
        </w:rPr>
        <w:t>+1</w:t>
      </w:r>
    </w:p>
    <w:p w14:paraId="6AAE1A13" w14:textId="5F63567F" w:rsidR="00CC0F60" w:rsidRDefault="00CC0F60"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Pr>
          <w:color w:val="000000" w:themeColor="text1"/>
          <w:lang w:val="en-US"/>
        </w:rPr>
        <w:tab/>
      </w:r>
      <w:r>
        <w:rPr>
          <w:color w:val="000000" w:themeColor="text1"/>
          <w:lang w:val="en-US"/>
        </w:rPr>
        <w:tab/>
        <w:t>[</w:t>
      </w:r>
      <w:r w:rsidRPr="00F028F6">
        <w:rPr>
          <w:sz w:val="20"/>
          <w:szCs w:val="20"/>
        </w:rPr>
        <w:t>TEI17, ETSUN</w:t>
      </w:r>
      <w:r>
        <w:rPr>
          <w:sz w:val="20"/>
          <w:szCs w:val="20"/>
        </w:rPr>
        <w:t>]</w:t>
      </w:r>
      <w:r w:rsidR="00B25DF2">
        <w:rPr>
          <w:sz w:val="20"/>
          <w:szCs w:val="20"/>
        </w:rPr>
        <w:t xml:space="preserve"> </w:t>
      </w:r>
      <w:r w:rsidR="00416ABC">
        <w:rPr>
          <w:sz w:val="20"/>
          <w:szCs w:val="20"/>
        </w:rPr>
        <w:t>0,</w:t>
      </w:r>
      <w:r w:rsidR="00B25DF2">
        <w:rPr>
          <w:sz w:val="20"/>
          <w:szCs w:val="20"/>
        </w:rPr>
        <w:t>1</w:t>
      </w:r>
      <w:r w:rsidR="00416ABC">
        <w:rPr>
          <w:sz w:val="20"/>
          <w:szCs w:val="20"/>
        </w:rPr>
        <w:t>,</w:t>
      </w:r>
      <w:del w:id="24" w:author="Author">
        <w:r w:rsidR="00416ABC" w:rsidDel="000101AC">
          <w:rPr>
            <w:sz w:val="20"/>
            <w:szCs w:val="20"/>
          </w:rPr>
          <w:delText>0</w:delText>
        </w:r>
      </w:del>
      <w:ins w:id="25" w:author="Author">
        <w:r w:rsidR="000101AC">
          <w:rPr>
            <w:sz w:val="20"/>
            <w:szCs w:val="20"/>
          </w:rPr>
          <w:t>1</w:t>
        </w:r>
      </w:ins>
      <w:r w:rsidR="00B25DF2">
        <w:rPr>
          <w:sz w:val="20"/>
          <w:szCs w:val="20"/>
        </w:rPr>
        <w:t>+1</w:t>
      </w:r>
    </w:p>
    <w:p w14:paraId="25A9FB36" w14:textId="2C300FC5" w:rsidR="00BE2BCD" w:rsidRDefault="00BE2BCD" w:rsidP="00977EAC">
      <w:pPr>
        <w:pStyle w:val="Heading3"/>
        <w:tabs>
          <w:tab w:val="clear" w:pos="1571"/>
          <w:tab w:val="clear" w:pos="4832"/>
          <w:tab w:val="num" w:pos="2280"/>
        </w:tabs>
        <w:ind w:left="2291"/>
        <w:rPr>
          <w:color w:val="000000" w:themeColor="text1"/>
          <w:lang w:val="en-US"/>
        </w:rPr>
      </w:pPr>
      <w:r>
        <w:rPr>
          <w:color w:val="000000" w:themeColor="text1"/>
          <w:lang w:val="en-US"/>
        </w:rPr>
        <w:t>UDM</w:t>
      </w:r>
      <w:r w:rsidR="00B25DF2">
        <w:rPr>
          <w:color w:val="000000" w:themeColor="text1"/>
          <w:lang w:val="en-US"/>
        </w:rPr>
        <w:tab/>
      </w:r>
      <w:r w:rsidR="00B25DF2">
        <w:rPr>
          <w:color w:val="000000" w:themeColor="text1"/>
          <w:lang w:val="en-US"/>
        </w:rPr>
        <w:tab/>
        <w:t xml:space="preserve">[TEI17] </w:t>
      </w:r>
      <w:r w:rsidR="00416ABC">
        <w:rPr>
          <w:color w:val="000000" w:themeColor="text1"/>
          <w:lang w:val="en-US"/>
        </w:rPr>
        <w:t>0,0,</w:t>
      </w:r>
      <w:r w:rsidR="00B25DF2">
        <w:rPr>
          <w:color w:val="000000" w:themeColor="text1"/>
          <w:lang w:val="en-US"/>
        </w:rPr>
        <w:t>3</w:t>
      </w:r>
    </w:p>
    <w:p w14:paraId="197A2C70" w14:textId="4E9B0588" w:rsidR="00CC0F60" w:rsidRDefault="00CC0F60" w:rsidP="00977EAC">
      <w:pPr>
        <w:pStyle w:val="Heading3"/>
        <w:tabs>
          <w:tab w:val="clear" w:pos="1571"/>
          <w:tab w:val="clear" w:pos="4832"/>
          <w:tab w:val="num" w:pos="2280"/>
        </w:tabs>
        <w:ind w:left="2291"/>
        <w:rPr>
          <w:color w:val="000000" w:themeColor="text1"/>
          <w:lang w:val="en-US"/>
        </w:rPr>
      </w:pPr>
      <w:r>
        <w:rPr>
          <w:color w:val="000000" w:themeColor="text1"/>
          <w:lang w:val="en-US"/>
        </w:rPr>
        <w:t>AMF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w:t>
      </w:r>
      <w:r w:rsidR="00B25DF2">
        <w:rPr>
          <w:color w:val="000000" w:themeColor="text1"/>
          <w:lang w:val="en-US"/>
        </w:rPr>
        <w:t>3</w:t>
      </w:r>
      <w:r w:rsidR="00416ABC">
        <w:rPr>
          <w:color w:val="000000" w:themeColor="text1"/>
          <w:lang w:val="en-US"/>
        </w:rPr>
        <w:t>,0</w:t>
      </w:r>
    </w:p>
    <w:p w14:paraId="0B26262A" w14:textId="32E4E45F" w:rsidR="00581674" w:rsidRDefault="00581674" w:rsidP="00977EAC">
      <w:pPr>
        <w:pStyle w:val="Heading3"/>
        <w:tabs>
          <w:tab w:val="clear" w:pos="1571"/>
          <w:tab w:val="clear" w:pos="4832"/>
          <w:tab w:val="num" w:pos="2280"/>
        </w:tabs>
        <w:ind w:left="2291"/>
        <w:rPr>
          <w:color w:val="000000" w:themeColor="text1"/>
          <w:lang w:val="en-US"/>
        </w:rPr>
      </w:pPr>
      <w:r>
        <w:rPr>
          <w:color w:val="000000" w:themeColor="text1"/>
          <w:lang w:val="en-US"/>
        </w:rPr>
        <w:t>Common Data</w:t>
      </w:r>
      <w:r w:rsidR="00EC0508">
        <w:rPr>
          <w:color w:val="000000" w:themeColor="text1"/>
          <w:lang w:val="en-US"/>
        </w:rPr>
        <w:tab/>
      </w:r>
      <w:r w:rsidR="00EC0508">
        <w:rPr>
          <w:color w:val="000000" w:themeColor="text1"/>
          <w:lang w:val="en-US"/>
        </w:rPr>
        <w:tab/>
        <w:t>[TEI17]</w:t>
      </w:r>
      <w:r w:rsidR="00B25DF2">
        <w:rPr>
          <w:color w:val="000000" w:themeColor="text1"/>
          <w:lang w:val="en-US"/>
        </w:rPr>
        <w:t xml:space="preserve"> </w:t>
      </w:r>
      <w:del w:id="26" w:author="Author">
        <w:r w:rsidR="00B25DF2" w:rsidDel="00C61627">
          <w:rPr>
            <w:color w:val="000000" w:themeColor="text1"/>
            <w:lang w:val="en-US"/>
          </w:rPr>
          <w:delText>1</w:delText>
        </w:r>
      </w:del>
      <w:ins w:id="27" w:author="Author">
        <w:r w:rsidR="00C61627">
          <w:rPr>
            <w:color w:val="000000" w:themeColor="text1"/>
            <w:lang w:val="en-US"/>
          </w:rPr>
          <w:t>2</w:t>
        </w:r>
      </w:ins>
    </w:p>
    <w:p w14:paraId="5A8C554C" w14:textId="24A786B4"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AUSF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2</w:t>
      </w:r>
    </w:p>
    <w:p w14:paraId="2BEF5C2C" w14:textId="658B1B69"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LMF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2BDE1059" w14:textId="0956E490"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PAnF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6062CB7F" w14:textId="54DEFB2E" w:rsidR="00EC0508" w:rsidRDefault="00EC0508" w:rsidP="00977EAC">
      <w:pPr>
        <w:pStyle w:val="Heading3"/>
        <w:tabs>
          <w:tab w:val="clear" w:pos="1571"/>
          <w:tab w:val="clear" w:pos="4832"/>
          <w:tab w:val="num" w:pos="2280"/>
        </w:tabs>
        <w:ind w:left="2291"/>
        <w:rPr>
          <w:color w:val="000000" w:themeColor="text1"/>
          <w:lang w:val="en-US"/>
        </w:rPr>
      </w:pPr>
      <w:r>
        <w:rPr>
          <w:color w:val="000000" w:themeColor="text1"/>
          <w:lang w:val="en-US"/>
        </w:rPr>
        <w:t>HSS services</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7E5F52DA" w14:textId="245F471C" w:rsidR="00A6510C" w:rsidRDefault="00A6510C" w:rsidP="00977EAC">
      <w:pPr>
        <w:pStyle w:val="Heading3"/>
        <w:tabs>
          <w:tab w:val="clear" w:pos="1571"/>
          <w:tab w:val="clear" w:pos="4832"/>
          <w:tab w:val="num" w:pos="2280"/>
        </w:tabs>
        <w:ind w:left="2291"/>
        <w:rPr>
          <w:color w:val="000000" w:themeColor="text1"/>
          <w:lang w:val="en-US"/>
        </w:rPr>
      </w:pPr>
      <w:r>
        <w:rPr>
          <w:color w:val="000000" w:themeColor="text1"/>
          <w:lang w:val="en-US"/>
        </w:rPr>
        <w:t>UDSF</w:t>
      </w:r>
      <w:r>
        <w:rPr>
          <w:color w:val="000000" w:themeColor="text1"/>
          <w:lang w:val="en-US"/>
        </w:rPr>
        <w:tab/>
      </w:r>
      <w:r>
        <w:rPr>
          <w:color w:val="000000" w:themeColor="text1"/>
          <w:lang w:val="en-US"/>
        </w:rPr>
        <w:tab/>
        <w:t>[TEI17]</w:t>
      </w:r>
      <w:r w:rsidR="00B25DF2">
        <w:rPr>
          <w:color w:val="000000" w:themeColor="text1"/>
          <w:lang w:val="en-US"/>
        </w:rPr>
        <w:t xml:space="preserve"> </w:t>
      </w:r>
      <w:r w:rsidR="00416ABC">
        <w:rPr>
          <w:color w:val="000000" w:themeColor="text1"/>
          <w:lang w:val="en-US"/>
        </w:rPr>
        <w:t>0,0,</w:t>
      </w:r>
      <w:r w:rsidR="00B25DF2">
        <w:rPr>
          <w:color w:val="000000" w:themeColor="text1"/>
          <w:lang w:val="en-US"/>
        </w:rPr>
        <w:t>1</w:t>
      </w:r>
    </w:p>
    <w:p w14:paraId="39A33291" w14:textId="16ADF875" w:rsidR="00560E24" w:rsidRDefault="00560E24" w:rsidP="00977EAC">
      <w:pPr>
        <w:pStyle w:val="Heading3"/>
        <w:tabs>
          <w:tab w:val="clear" w:pos="1571"/>
          <w:tab w:val="clear" w:pos="4832"/>
          <w:tab w:val="num" w:pos="2280"/>
        </w:tabs>
        <w:ind w:left="2291"/>
        <w:rPr>
          <w:color w:val="000000" w:themeColor="text1"/>
          <w:lang w:val="en-US"/>
        </w:rPr>
      </w:pPr>
      <w:r>
        <w:rPr>
          <w:color w:val="000000" w:themeColor="text1"/>
          <w:lang w:val="en-US"/>
        </w:rPr>
        <w:t>SBA</w:t>
      </w:r>
      <w:r>
        <w:rPr>
          <w:color w:val="000000" w:themeColor="text1"/>
          <w:lang w:val="en-US"/>
        </w:rPr>
        <w:tab/>
      </w:r>
      <w:r>
        <w:rPr>
          <w:color w:val="000000" w:themeColor="text1"/>
          <w:lang w:val="en-US"/>
        </w:rPr>
        <w:tab/>
        <w:t>[TEI17] 1</w:t>
      </w:r>
    </w:p>
    <w:p w14:paraId="67DE8C00" w14:textId="2A289BA8"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42BA8DAD"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B25DF2">
        <w:rPr>
          <w:color w:val="000000" w:themeColor="text1"/>
          <w:lang w:eastAsia="zh-CN"/>
        </w:rPr>
        <w:t>2+3</w:t>
      </w:r>
    </w:p>
    <w:p w14:paraId="69D0E88F" w14:textId="25282CBA"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 xml:space="preserve">CT aspects on </w:t>
      </w:r>
      <w:r w:rsidRPr="00297A68">
        <w:rPr>
          <w:rFonts w:eastAsia="宋体"/>
          <w:color w:val="BFBFBF" w:themeColor="background1" w:themeShade="BF"/>
        </w:rPr>
        <w:t>Enhancements to the Service-Based 5G System Architecture</w:t>
      </w:r>
      <w:r w:rsidRPr="00297A68">
        <w:rPr>
          <w:color w:val="BFBFBF" w:themeColor="background1" w:themeShade="BF"/>
        </w:rPr>
        <w:tab/>
        <w:t xml:space="preserve">[5G_eSBA] </w:t>
      </w:r>
    </w:p>
    <w:p w14:paraId="0E769EB4"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Enhancing Topology of SMF and UPF in 5G Networks</w:t>
      </w:r>
      <w:r w:rsidRPr="00297A68">
        <w:rPr>
          <w:color w:val="BFBFBF" w:themeColor="background1" w:themeShade="BF"/>
        </w:rPr>
        <w:tab/>
        <w:t>[ETSUN]</w:t>
      </w:r>
      <w:r w:rsidRPr="00297A68">
        <w:rPr>
          <w:color w:val="BFBFBF" w:themeColor="background1" w:themeShade="BF"/>
          <w:lang w:eastAsia="zh-CN"/>
        </w:rPr>
        <w:t xml:space="preserve"> </w:t>
      </w:r>
    </w:p>
    <w:p w14:paraId="77B31051" w14:textId="035C7B19"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Enhancement to the 5GC LoCation Services</w:t>
      </w:r>
      <w:r w:rsidRPr="00037229">
        <w:rPr>
          <w:color w:val="000000" w:themeColor="text1"/>
        </w:rPr>
        <w:tab/>
        <w:t>[5G_eLCS]</w:t>
      </w:r>
      <w:r w:rsidRPr="00037229">
        <w:rPr>
          <w:color w:val="000000" w:themeColor="text1"/>
          <w:lang w:eastAsia="zh-CN"/>
        </w:rPr>
        <w:t xml:space="preserve"> </w:t>
      </w:r>
      <w:r w:rsidR="00297A68">
        <w:rPr>
          <w:color w:val="000000" w:themeColor="text1"/>
          <w:lang w:eastAsia="zh-CN"/>
        </w:rPr>
        <w:t>1,0,3</w:t>
      </w:r>
      <w:r w:rsidR="00B25DF2">
        <w:rPr>
          <w:color w:val="000000" w:themeColor="text1"/>
          <w:lang w:eastAsia="zh-CN"/>
        </w:rPr>
        <w:t>+5</w:t>
      </w:r>
    </w:p>
    <w:p w14:paraId="2B85E4B8"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Media Handling for RAN Delay Budget Reporting in MTSI</w:t>
      </w:r>
      <w:r w:rsidRPr="00297A68">
        <w:rPr>
          <w:color w:val="BFBFBF" w:themeColor="background1" w:themeShade="BF"/>
        </w:rPr>
        <w:tab/>
        <w:t xml:space="preserve">[E2E_DELAY] </w:t>
      </w:r>
    </w:p>
    <w:p w14:paraId="4AA432E5" w14:textId="333CF543" w:rsidR="00556E1E" w:rsidRPr="00297A68" w:rsidRDefault="00556E1E" w:rsidP="00E505EE">
      <w:pPr>
        <w:pStyle w:val="Heading3"/>
        <w:tabs>
          <w:tab w:val="clear" w:pos="1571"/>
          <w:tab w:val="num" w:pos="2291"/>
        </w:tabs>
        <w:ind w:left="2291"/>
        <w:rPr>
          <w:color w:val="BFBFBF" w:themeColor="background1" w:themeShade="BF"/>
        </w:rPr>
      </w:pPr>
      <w:bookmarkStart w:id="28" w:name="_Toc6125385"/>
      <w:r w:rsidRPr="00297A68">
        <w:rPr>
          <w:color w:val="BFBFBF" w:themeColor="background1" w:themeShade="BF"/>
        </w:rPr>
        <w:t>User data interworking, Coexistence and Migration</w:t>
      </w:r>
      <w:r w:rsidRPr="00297A68">
        <w:rPr>
          <w:color w:val="BFBFBF" w:themeColor="background1" w:themeShade="BF"/>
        </w:rPr>
        <w:tab/>
        <w:t>[UDICOM]</w:t>
      </w:r>
      <w:bookmarkEnd w:id="28"/>
      <w:r w:rsidRPr="00297A68">
        <w:rPr>
          <w:color w:val="BFBFBF" w:themeColor="background1" w:themeShade="BF"/>
          <w:lang w:eastAsia="zh-CN"/>
        </w:rPr>
        <w:t xml:space="preserve"> </w:t>
      </w:r>
    </w:p>
    <w:p w14:paraId="1F816D65"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optimisations on UE radio capability signalling</w:t>
      </w:r>
      <w:r w:rsidRPr="00297A68">
        <w:rPr>
          <w:color w:val="BFBFBF" w:themeColor="background1" w:themeShade="BF"/>
        </w:rPr>
        <w:tab/>
        <w:t>[RACS]</w:t>
      </w:r>
      <w:r w:rsidRPr="00297A68">
        <w:rPr>
          <w:color w:val="BFBFBF" w:themeColor="background1" w:themeShade="BF"/>
          <w:lang w:eastAsia="zh-CN"/>
        </w:rPr>
        <w:t xml:space="preserve"> </w:t>
      </w:r>
    </w:p>
    <w:p w14:paraId="434E91B6"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 of single radio voice continuity from 5GS to 3G</w:t>
      </w:r>
      <w:r w:rsidRPr="00297A68">
        <w:rPr>
          <w:color w:val="BFBFBF" w:themeColor="background1" w:themeShade="BF"/>
        </w:rPr>
        <w:tab/>
        <w:t xml:space="preserve">[5G_SRVCC] </w:t>
      </w:r>
    </w:p>
    <w:p w14:paraId="3838BAAD" w14:textId="0D17F1EF" w:rsidR="00556E1E" w:rsidRPr="00297A68" w:rsidRDefault="00556E1E" w:rsidP="00E505EE">
      <w:pPr>
        <w:pStyle w:val="Heading3"/>
        <w:tabs>
          <w:tab w:val="clear" w:pos="1571"/>
          <w:tab w:val="clear" w:pos="4832"/>
          <w:tab w:val="num" w:pos="2291"/>
        </w:tabs>
        <w:ind w:left="2291"/>
        <w:rPr>
          <w:color w:val="BFBFBF" w:themeColor="background1" w:themeShade="BF"/>
          <w:lang w:eastAsia="zh-CN"/>
        </w:rPr>
      </w:pPr>
      <w:r w:rsidRPr="00297A68">
        <w:rPr>
          <w:color w:val="BFBFBF" w:themeColor="background1" w:themeShade="BF"/>
        </w:rPr>
        <w:t>CT Aspects of 5G URLLC</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[5G_URLLC]</w:t>
      </w:r>
      <w:r w:rsidRPr="00297A68">
        <w:rPr>
          <w:color w:val="BFBFBF" w:themeColor="background1" w:themeShade="BF"/>
          <w:lang w:eastAsia="zh-CN"/>
        </w:rPr>
        <w:t xml:space="preserve"> </w:t>
      </w:r>
    </w:p>
    <w:p w14:paraId="735E443A" w14:textId="6AA90FE0" w:rsidR="00556E1E" w:rsidRPr="00297A68" w:rsidRDefault="00556E1E" w:rsidP="00E505EE">
      <w:pPr>
        <w:pStyle w:val="Heading3"/>
        <w:tabs>
          <w:tab w:val="clear" w:pos="1571"/>
          <w:tab w:val="clear" w:pos="4832"/>
          <w:tab w:val="num" w:pos="2291"/>
        </w:tabs>
        <w:ind w:left="2291"/>
        <w:rPr>
          <w:color w:val="BFBFBF" w:themeColor="background1" w:themeShade="BF"/>
          <w:lang w:eastAsia="zh-CN"/>
        </w:rPr>
      </w:pPr>
      <w:r w:rsidRPr="00297A68">
        <w:rPr>
          <w:color w:val="BFBFBF" w:themeColor="background1" w:themeShade="BF"/>
          <w:lang w:val="en-US"/>
        </w:rPr>
        <w:t>SBA interactions b</w:t>
      </w:r>
      <w:r w:rsidR="00AC1EDE" w:rsidRPr="00297A68">
        <w:rPr>
          <w:color w:val="BFBFBF" w:themeColor="background1" w:themeShade="BF"/>
          <w:lang w:val="en-US"/>
        </w:rPr>
        <w:t>etween IMS and 5GC</w:t>
      </w:r>
      <w:r w:rsidR="00AC1EDE" w:rsidRPr="00297A68">
        <w:rPr>
          <w:color w:val="BFBFBF" w:themeColor="background1" w:themeShade="BF"/>
          <w:lang w:val="en-US"/>
        </w:rPr>
        <w:tab/>
      </w:r>
      <w:r w:rsidR="00D01094" w:rsidRPr="00297A68">
        <w:rPr>
          <w:color w:val="BFBFBF" w:themeColor="background1" w:themeShade="BF"/>
          <w:lang w:val="en-US"/>
        </w:rPr>
        <w:tab/>
      </w:r>
      <w:r w:rsidR="00AC1EDE" w:rsidRPr="00297A68">
        <w:rPr>
          <w:color w:val="BFBFBF" w:themeColor="background1" w:themeShade="BF"/>
          <w:lang w:val="en-US"/>
        </w:rPr>
        <w:t xml:space="preserve">[eIMS5G_SBA] </w:t>
      </w:r>
    </w:p>
    <w:p w14:paraId="026C6CEB"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color w:val="BFBFBF" w:themeColor="background1" w:themeShade="BF"/>
          <w:lang w:val="en-US"/>
        </w:rPr>
        <w:t>Load and Overload Control of 5GC Service Based Interfaces</w:t>
      </w:r>
      <w:r w:rsidRPr="00297A68">
        <w:rPr>
          <w:color w:val="BFBFBF" w:themeColor="background1" w:themeShade="BF"/>
          <w:lang w:val="en-US"/>
        </w:rPr>
        <w:tab/>
        <w:t xml:space="preserve">[LOLC] </w:t>
      </w:r>
    </w:p>
    <w:p w14:paraId="149B32FD"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color w:val="BFBFBF" w:themeColor="background1" w:themeShade="BF"/>
          <w:lang w:val="en-US"/>
        </w:rPr>
        <w:t xml:space="preserve">5GS Enhanced support of OTA mechanism for configuration parameter update </w:t>
      </w:r>
      <w:r w:rsidRPr="00297A68">
        <w:rPr>
          <w:color w:val="BFBFBF" w:themeColor="background1" w:themeShade="BF"/>
          <w:lang w:val="en-US"/>
        </w:rPr>
        <w:tab/>
        <w:t xml:space="preserve">[5GS_OTAF] </w:t>
      </w:r>
    </w:p>
    <w:p w14:paraId="20FFCF8F" w14:textId="77777777" w:rsidR="00556E1E" w:rsidRPr="00297A68" w:rsidRDefault="00556E1E" w:rsidP="00E505EE">
      <w:pPr>
        <w:pStyle w:val="Heading3"/>
        <w:tabs>
          <w:tab w:val="clear" w:pos="1571"/>
          <w:tab w:val="num" w:pos="2291"/>
        </w:tabs>
        <w:ind w:left="2291"/>
        <w:rPr>
          <w:color w:val="BFBFBF" w:themeColor="background1" w:themeShade="BF"/>
          <w:lang w:val="en-US"/>
        </w:rPr>
      </w:pPr>
      <w:r w:rsidRPr="00297A68">
        <w:rPr>
          <w:bCs/>
          <w:color w:val="BFBFBF" w:themeColor="background1" w:themeShade="BF"/>
        </w:rPr>
        <w:t>CT aspects of support for integrated access and backhaul</w:t>
      </w:r>
      <w:r w:rsidRPr="00297A68">
        <w:rPr>
          <w:bCs/>
          <w:color w:val="BFBFBF" w:themeColor="background1" w:themeShade="BF"/>
        </w:rPr>
        <w:tab/>
        <w:t>[</w:t>
      </w:r>
      <w:r w:rsidRPr="00297A68">
        <w:rPr>
          <w:color w:val="BFBFBF" w:themeColor="background1" w:themeShade="BF"/>
        </w:rPr>
        <w:t>IABARC-CT</w:t>
      </w:r>
      <w:r w:rsidRPr="00297A68">
        <w:rPr>
          <w:bCs/>
          <w:color w:val="BFBFBF" w:themeColor="background1" w:themeShade="BF"/>
        </w:rPr>
        <w:t>]</w:t>
      </w:r>
      <w:r w:rsidRPr="00297A68">
        <w:rPr>
          <w:color w:val="BFBFBF" w:themeColor="background1" w:themeShade="BF"/>
          <w:lang w:val="en-US"/>
        </w:rPr>
        <w:t xml:space="preserve"> </w:t>
      </w:r>
    </w:p>
    <w:p w14:paraId="10CA5B8C" w14:textId="72D2EB19" w:rsidR="00556E1E" w:rsidRPr="00297A68" w:rsidRDefault="00556E1E" w:rsidP="00E505EE">
      <w:pPr>
        <w:pStyle w:val="Heading3"/>
        <w:tabs>
          <w:tab w:val="clear" w:pos="1571"/>
          <w:tab w:val="clear" w:pos="4832"/>
          <w:tab w:val="num" w:pos="2280"/>
        </w:tabs>
        <w:ind w:left="2291"/>
        <w:rPr>
          <w:color w:val="BFBFBF" w:themeColor="background1" w:themeShade="BF"/>
          <w:lang w:val="en-US"/>
        </w:rPr>
      </w:pPr>
      <w:r w:rsidRPr="00297A68">
        <w:rPr>
          <w:color w:val="BFBFBF" w:themeColor="background1" w:themeShade="BF"/>
        </w:rPr>
        <w:t>Nudsf Service Based Interface</w:t>
      </w:r>
      <w:r w:rsidRPr="00297A68">
        <w:rPr>
          <w:color w:val="BFBFBF" w:themeColor="background1" w:themeShade="BF"/>
        </w:rPr>
        <w:tab/>
      </w:r>
      <w:r w:rsidR="00D01094" w:rsidRPr="00297A68">
        <w:rPr>
          <w:color w:val="BFBFBF" w:themeColor="background1" w:themeShade="BF"/>
        </w:rPr>
        <w:tab/>
      </w:r>
      <w:r w:rsidRPr="00297A68">
        <w:rPr>
          <w:bCs/>
          <w:color w:val="BFBFBF" w:themeColor="background1" w:themeShade="BF"/>
        </w:rPr>
        <w:t>[</w:t>
      </w:r>
      <w:r w:rsidRPr="00297A68">
        <w:rPr>
          <w:color w:val="BFBFBF" w:themeColor="background1" w:themeShade="BF"/>
        </w:rPr>
        <w:t>NUDSF</w:t>
      </w:r>
      <w:r w:rsidRPr="00297A68">
        <w:rPr>
          <w:bCs/>
          <w:color w:val="BFBFBF" w:themeColor="background1" w:themeShade="BF"/>
        </w:rPr>
        <w:t>]</w:t>
      </w:r>
      <w:r w:rsidRPr="00297A68">
        <w:rPr>
          <w:color w:val="BFBFBF" w:themeColor="background1" w:themeShade="BF"/>
          <w:lang w:val="en-US"/>
        </w:rPr>
        <w:t xml:space="preserve"> </w:t>
      </w:r>
    </w:p>
    <w:p w14:paraId="3E26BEFC" w14:textId="20921F69" w:rsidR="00556E1E" w:rsidRPr="00297A68" w:rsidRDefault="00556E1E" w:rsidP="00E505EE">
      <w:pPr>
        <w:pStyle w:val="Heading3"/>
        <w:tabs>
          <w:tab w:val="clear" w:pos="1571"/>
          <w:tab w:val="clear" w:pos="4832"/>
          <w:tab w:val="num" w:pos="2280"/>
        </w:tabs>
        <w:ind w:left="2291"/>
        <w:rPr>
          <w:color w:val="BFBFBF" w:themeColor="background1" w:themeShade="BF"/>
          <w:lang w:val="en-US"/>
        </w:rPr>
      </w:pPr>
      <w:r w:rsidRPr="00297A68">
        <w:rPr>
          <w:color w:val="BFBFBF" w:themeColor="background1" w:themeShade="BF"/>
        </w:rPr>
        <w:t>Nsoraf Service Based Interface</w:t>
      </w:r>
      <w:r w:rsidRPr="00297A68">
        <w:rPr>
          <w:color w:val="BFBFBF" w:themeColor="background1" w:themeShade="BF"/>
        </w:rPr>
        <w:tab/>
      </w:r>
      <w:r w:rsidR="00D01094" w:rsidRPr="00297A68">
        <w:rPr>
          <w:color w:val="BFBFBF" w:themeColor="background1" w:themeShade="BF"/>
        </w:rPr>
        <w:tab/>
      </w:r>
      <w:r w:rsidRPr="00297A68">
        <w:rPr>
          <w:bCs/>
          <w:color w:val="BFBFBF" w:themeColor="background1" w:themeShade="BF"/>
        </w:rPr>
        <w:t>[</w:t>
      </w:r>
      <w:r w:rsidRPr="00297A68">
        <w:rPr>
          <w:color w:val="BFBFBF" w:themeColor="background1" w:themeShade="BF"/>
        </w:rPr>
        <w:t>NSORAF</w:t>
      </w:r>
      <w:r w:rsidRPr="00297A68">
        <w:rPr>
          <w:bCs/>
          <w:color w:val="BFBFBF" w:themeColor="background1" w:themeShade="BF"/>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Enablers for Network Automation for 5G</w:t>
      </w:r>
      <w:r w:rsidRPr="00297A68">
        <w:rPr>
          <w:color w:val="BFBFBF" w:themeColor="background1" w:themeShade="BF"/>
        </w:rPr>
        <w:tab/>
        <w:t>[eNA]</w:t>
      </w:r>
      <w:r w:rsidR="00AC1EDE" w:rsidRPr="00297A68">
        <w:rPr>
          <w:color w:val="BFBFBF" w:themeColor="background1" w:themeShade="BF"/>
          <w:lang w:eastAsia="zh-CN"/>
        </w:rPr>
        <w:t xml:space="preserve"> </w:t>
      </w:r>
    </w:p>
    <w:p w14:paraId="6BB7DDE5"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Access Traffic Steering, Switch and Splitting support in 5G system</w:t>
      </w:r>
      <w:r w:rsidRPr="00297A68">
        <w:rPr>
          <w:color w:val="BFBFBF" w:themeColor="background1" w:themeShade="BF"/>
        </w:rPr>
        <w:tab/>
        <w:t>[ATSSS]</w:t>
      </w:r>
      <w:r w:rsidRPr="00297A68">
        <w:rPr>
          <w:color w:val="BFBFBF" w:themeColor="background1" w:themeShade="BF"/>
          <w:lang w:eastAsia="zh-CN"/>
        </w:rPr>
        <w:t xml:space="preserve"> </w:t>
      </w:r>
    </w:p>
    <w:p w14:paraId="07C88F75" w14:textId="3C16DB08"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5GS enhanced support of vertical and LAN services</w:t>
      </w:r>
      <w:r w:rsidRPr="00297A68">
        <w:rPr>
          <w:color w:val="BFBFBF" w:themeColor="background1" w:themeShade="BF"/>
        </w:rPr>
        <w:tab/>
        <w:t xml:space="preserve">[Vertical_LAN] </w:t>
      </w:r>
    </w:p>
    <w:p w14:paraId="34343952" w14:textId="284A215F"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r w:rsidR="00297A68">
        <w:rPr>
          <w:color w:val="000000" w:themeColor="text1"/>
          <w:lang w:eastAsia="zh-CN"/>
        </w:rPr>
        <w:t>0,</w:t>
      </w:r>
      <w:del w:id="29" w:author="Author">
        <w:r w:rsidR="00B25DF2" w:rsidDel="00ED7150">
          <w:rPr>
            <w:color w:val="000000" w:themeColor="text1"/>
            <w:lang w:eastAsia="zh-CN"/>
          </w:rPr>
          <w:delText>2</w:delText>
        </w:r>
      </w:del>
      <w:ins w:id="30" w:author="Author">
        <w:r w:rsidR="00ED7150">
          <w:rPr>
            <w:color w:val="000000" w:themeColor="text1"/>
            <w:lang w:eastAsia="zh-CN"/>
          </w:rPr>
          <w:t>1</w:t>
        </w:r>
      </w:ins>
      <w:r w:rsidR="00297A68">
        <w:rPr>
          <w:color w:val="000000" w:themeColor="text1"/>
          <w:lang w:eastAsia="zh-CN"/>
        </w:rPr>
        <w:t>,0</w:t>
      </w:r>
      <w:r w:rsidR="00B25DF2">
        <w:rPr>
          <w:color w:val="000000" w:themeColor="text1"/>
          <w:lang w:eastAsia="zh-CN"/>
        </w:rPr>
        <w:t>+1</w:t>
      </w:r>
    </w:p>
    <w:p w14:paraId="5287D302"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enhancement of network slicing</w:t>
      </w:r>
      <w:r w:rsidRPr="00297A68">
        <w:rPr>
          <w:color w:val="BFBFBF" w:themeColor="background1" w:themeShade="BF"/>
        </w:rPr>
        <w:tab/>
        <w:t>[eNS]</w:t>
      </w:r>
      <w:r w:rsidRPr="00297A68">
        <w:rPr>
          <w:color w:val="BFBFBF" w:themeColor="background1" w:themeShade="BF"/>
          <w:lang w:eastAsia="zh-CN"/>
        </w:rPr>
        <w:t xml:space="preserve"> </w:t>
      </w:r>
    </w:p>
    <w:p w14:paraId="3FB6D3DC" w14:textId="6BABD50B"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System enhancements for Provision of Access to Restricted Local Operator Services by Unauthenticated UEs</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 xml:space="preserve">[PARLOS] </w:t>
      </w:r>
    </w:p>
    <w:p w14:paraId="63EA7A7B"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wireless and wireline convergence for th</w:t>
      </w:r>
      <w:r w:rsidR="00AA6B6A" w:rsidRPr="00297A68">
        <w:rPr>
          <w:color w:val="BFBFBF" w:themeColor="background1" w:themeShade="BF"/>
        </w:rPr>
        <w:t>e 5G system architecture</w:t>
      </w:r>
      <w:r w:rsidR="00AA6B6A" w:rsidRPr="00297A68">
        <w:rPr>
          <w:color w:val="BFBFBF" w:themeColor="background1" w:themeShade="BF"/>
        </w:rPr>
        <w:tab/>
        <w:t xml:space="preserve">[5WWC] </w:t>
      </w:r>
    </w:p>
    <w:p w14:paraId="3569BF8A" w14:textId="10E161DA"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architecture enhancements for 3GPP support of advanced V2X services</w:t>
      </w:r>
      <w:r w:rsidR="00106595" w:rsidRPr="00297A68">
        <w:rPr>
          <w:color w:val="BFBFBF" w:themeColor="background1" w:themeShade="BF"/>
        </w:rPr>
        <w:br/>
      </w:r>
      <w:r w:rsidR="00CB3878" w:rsidRPr="00297A68">
        <w:rPr>
          <w:color w:val="BFBFBF" w:themeColor="background1" w:themeShade="BF"/>
        </w:rPr>
        <w:t xml:space="preserve"> </w:t>
      </w:r>
      <w:r w:rsidR="00CB3878" w:rsidRPr="00297A68">
        <w:rPr>
          <w:color w:val="BFBFBF" w:themeColor="background1" w:themeShade="BF"/>
        </w:rPr>
        <w:tab/>
      </w:r>
      <w:r w:rsidR="00CB3878" w:rsidRPr="00297A68">
        <w:rPr>
          <w:color w:val="BFBFBF" w:themeColor="background1" w:themeShade="BF"/>
        </w:rPr>
        <w:tab/>
      </w:r>
      <w:r w:rsidRPr="00297A68">
        <w:rPr>
          <w:color w:val="BFBFBF" w:themeColor="background1" w:themeShade="BF"/>
        </w:rPr>
        <w:t xml:space="preserve"> </w:t>
      </w:r>
      <w:r w:rsidRPr="00297A68">
        <w:rPr>
          <w:color w:val="BFBFBF" w:themeColor="background1" w:themeShade="BF"/>
        </w:rPr>
        <w:tab/>
      </w:r>
      <w:r w:rsidR="00D01094" w:rsidRPr="00297A68">
        <w:rPr>
          <w:color w:val="BFBFBF" w:themeColor="background1" w:themeShade="BF"/>
        </w:rPr>
        <w:tab/>
      </w:r>
      <w:r w:rsidRPr="00297A68">
        <w:rPr>
          <w:color w:val="BFBFBF" w:themeColor="background1" w:themeShade="BF"/>
        </w:rPr>
        <w:t xml:space="preserve">[eV2XARC] </w:t>
      </w:r>
    </w:p>
    <w:p w14:paraId="34E5D877"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of application layer support for V2X services</w:t>
      </w:r>
      <w:r w:rsidRPr="00297A68">
        <w:rPr>
          <w:color w:val="BFBFBF" w:themeColor="background1" w:themeShade="BF"/>
        </w:rPr>
        <w:tab/>
        <w:t xml:space="preserve">[V2XAPP] </w:t>
      </w:r>
    </w:p>
    <w:p w14:paraId="70AE2412" w14:textId="77777777" w:rsidR="00556E1E" w:rsidRPr="00297A68" w:rsidRDefault="00556E1E" w:rsidP="00E505EE">
      <w:pPr>
        <w:pStyle w:val="Heading3"/>
        <w:tabs>
          <w:tab w:val="clear" w:pos="1571"/>
          <w:tab w:val="num" w:pos="2291"/>
        </w:tabs>
        <w:ind w:left="2291"/>
        <w:rPr>
          <w:color w:val="BFBFBF" w:themeColor="background1" w:themeShade="BF"/>
        </w:rPr>
      </w:pPr>
      <w:r w:rsidRPr="00297A68">
        <w:rPr>
          <w:color w:val="BFBFBF" w:themeColor="background1" w:themeShade="BF"/>
        </w:rPr>
        <w:t>CT aspects on Enhancement of 3GPP Northbound APIs</w:t>
      </w:r>
      <w:r w:rsidRPr="00297A68">
        <w:rPr>
          <w:color w:val="BFBFBF" w:themeColor="background1" w:themeShade="BF"/>
        </w:rPr>
        <w:tab/>
        <w:t xml:space="preserve">[eNAPIs] </w:t>
      </w:r>
    </w:p>
    <w:p w14:paraId="15DA5FFF" w14:textId="1708673A"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r w:rsidR="00297A68">
        <w:rPr>
          <w:color w:val="000000" w:themeColor="text1"/>
          <w:lang w:eastAsia="zh-CN"/>
        </w:rPr>
        <w:t>2,</w:t>
      </w:r>
      <w:del w:id="31" w:author="Author">
        <w:r w:rsidR="00297A68" w:rsidDel="00413125">
          <w:rPr>
            <w:color w:val="000000" w:themeColor="text1"/>
            <w:lang w:eastAsia="zh-CN"/>
          </w:rPr>
          <w:delText>4</w:delText>
        </w:r>
      </w:del>
      <w:ins w:id="32" w:author="Author">
        <w:r w:rsidR="00413125">
          <w:rPr>
            <w:color w:val="000000" w:themeColor="text1"/>
            <w:lang w:eastAsia="zh-CN"/>
          </w:rPr>
          <w:t>3</w:t>
        </w:r>
      </w:ins>
      <w:r w:rsidR="00297A68">
        <w:rPr>
          <w:color w:val="000000" w:themeColor="text1"/>
          <w:lang w:eastAsia="zh-CN"/>
        </w:rPr>
        <w:t>,</w:t>
      </w:r>
      <w:del w:id="33" w:author="Author">
        <w:r w:rsidR="00297A68" w:rsidDel="00C15E40">
          <w:rPr>
            <w:color w:val="000000" w:themeColor="text1"/>
            <w:lang w:eastAsia="zh-CN"/>
          </w:rPr>
          <w:delText>0</w:delText>
        </w:r>
      </w:del>
      <w:ins w:id="34" w:author="Author">
        <w:del w:id="35" w:author="Author">
          <w:r w:rsidR="00C15E40" w:rsidDel="000101AC">
            <w:rPr>
              <w:color w:val="000000" w:themeColor="text1"/>
              <w:lang w:eastAsia="zh-CN"/>
            </w:rPr>
            <w:delText>1</w:delText>
          </w:r>
        </w:del>
        <w:r w:rsidR="000101AC">
          <w:rPr>
            <w:color w:val="000000" w:themeColor="text1"/>
            <w:lang w:eastAsia="zh-CN"/>
          </w:rPr>
          <w:t>0</w:t>
        </w:r>
      </w:ins>
      <w:r w:rsidR="00B25DF2">
        <w:rPr>
          <w:color w:val="000000" w:themeColor="text1"/>
          <w:lang w:eastAsia="zh-CN"/>
        </w:rPr>
        <w:t>+2</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08A9A51F" w14:textId="39A15026" w:rsidR="00D077FF" w:rsidRDefault="00D077FF"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Pr>
          <w:color w:val="000000" w:themeColor="text1"/>
          <w:lang w:eastAsia="zh-CN"/>
        </w:rPr>
        <w:tab/>
      </w:r>
      <w:r>
        <w:rPr>
          <w:color w:val="000000" w:themeColor="text1"/>
          <w:lang w:eastAsia="zh-CN"/>
        </w:rPr>
        <w:tab/>
        <w:t>[TEI16]</w:t>
      </w:r>
      <w:r w:rsidR="00B25DF2">
        <w:rPr>
          <w:color w:val="000000" w:themeColor="text1"/>
          <w:lang w:eastAsia="zh-CN"/>
        </w:rPr>
        <w:t xml:space="preserve"> </w:t>
      </w:r>
      <w:r w:rsidR="00297A68">
        <w:rPr>
          <w:color w:val="000000" w:themeColor="text1"/>
          <w:lang w:eastAsia="zh-CN"/>
        </w:rPr>
        <w:t>0,0,</w:t>
      </w:r>
      <w:r w:rsidR="00B25DF2">
        <w:rPr>
          <w:color w:val="000000" w:themeColor="text1"/>
          <w:lang w:eastAsia="zh-CN"/>
        </w:rPr>
        <w:t>1+1</w:t>
      </w:r>
    </w:p>
    <w:p w14:paraId="0EE64DC5" w14:textId="30C611B0" w:rsidR="00B07931" w:rsidRDefault="00B07931" w:rsidP="006E62BC">
      <w:pPr>
        <w:pStyle w:val="Heading3"/>
        <w:tabs>
          <w:tab w:val="clear" w:pos="1571"/>
          <w:tab w:val="clear" w:pos="4832"/>
          <w:tab w:val="num" w:pos="2280"/>
        </w:tabs>
        <w:ind w:left="2291"/>
        <w:rPr>
          <w:color w:val="000000" w:themeColor="text1"/>
          <w:lang w:eastAsia="zh-CN"/>
        </w:rPr>
      </w:pPr>
      <w:r>
        <w:rPr>
          <w:color w:val="000000" w:themeColor="text1"/>
          <w:lang w:eastAsia="zh-CN"/>
        </w:rPr>
        <w:t>LCS</w:t>
      </w:r>
      <w:r>
        <w:rPr>
          <w:color w:val="000000" w:themeColor="text1"/>
          <w:lang w:eastAsia="zh-CN"/>
        </w:rPr>
        <w:tab/>
      </w:r>
      <w:r>
        <w:rPr>
          <w:color w:val="000000" w:themeColor="text1"/>
          <w:lang w:eastAsia="zh-CN"/>
        </w:rPr>
        <w:tab/>
        <w:t xml:space="preserve">[TEI16] </w:t>
      </w:r>
      <w:r w:rsidR="00297A68">
        <w:rPr>
          <w:color w:val="000000" w:themeColor="text1"/>
          <w:lang w:eastAsia="zh-CN"/>
        </w:rPr>
        <w:t>0,0,</w:t>
      </w:r>
      <w:r>
        <w:rPr>
          <w:color w:val="000000" w:themeColor="text1"/>
          <w:lang w:eastAsia="zh-CN"/>
        </w:rPr>
        <w:t>1+1</w:t>
      </w:r>
    </w:p>
    <w:p w14:paraId="54F67A32" w14:textId="02857EF0" w:rsidR="00D077FF" w:rsidRDefault="00D077FF"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r>
      <w:r>
        <w:rPr>
          <w:color w:val="000000" w:themeColor="text1"/>
          <w:lang w:eastAsia="zh-CN"/>
        </w:rPr>
        <w:tab/>
        <w:t>[TEI16]</w:t>
      </w:r>
      <w:r w:rsidR="00B07931">
        <w:rPr>
          <w:color w:val="000000" w:themeColor="text1"/>
          <w:lang w:eastAsia="zh-CN"/>
        </w:rPr>
        <w:t xml:space="preserve"> 1+</w:t>
      </w:r>
      <w:del w:id="36" w:author="Author">
        <w:r w:rsidR="00B07931" w:rsidDel="006A4AFD">
          <w:rPr>
            <w:color w:val="000000" w:themeColor="text1"/>
            <w:lang w:eastAsia="zh-CN"/>
          </w:rPr>
          <w:delText>1</w:delText>
        </w:r>
      </w:del>
      <w:ins w:id="37" w:author="Author">
        <w:r w:rsidR="006A4AFD">
          <w:rPr>
            <w:color w:val="000000" w:themeColor="text1"/>
            <w:lang w:eastAsia="zh-CN"/>
          </w:rPr>
          <w:t>3</w:t>
        </w:r>
      </w:ins>
    </w:p>
    <w:p w14:paraId="20094696" w14:textId="4DC1B2CB"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55DDA95"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del w:id="38" w:author="Author">
        <w:r w:rsidR="002A0614" w:rsidRPr="002B3FB0" w:rsidDel="00FC71FC">
          <w:delText>1</w:delText>
        </w:r>
        <w:r w:rsidR="00D33A96" w:rsidDel="00FC71FC">
          <w:delText>7</w:delText>
        </w:r>
      </w:del>
      <w:ins w:id="39" w:author="Author">
        <w:r w:rsidR="00FC71FC" w:rsidRPr="002B3FB0">
          <w:t>1</w:t>
        </w:r>
        <w:r w:rsidR="00FC71FC">
          <w:t>6</w:t>
        </w:r>
      </w:ins>
      <w:r w:rsidR="00EE2050" w:rsidRPr="002B3FB0">
        <w:t>:</w:t>
      </w:r>
      <w:r w:rsidR="00BB2253">
        <w:t>0</w:t>
      </w:r>
      <w:r w:rsidR="002A0614" w:rsidRPr="002B3FB0">
        <w:t xml:space="preserve">0 </w:t>
      </w:r>
      <w:r w:rsidR="00564D1C">
        <w:t>CEST</w:t>
      </w:r>
      <w:r w:rsidR="00BB2253">
        <w:t xml:space="preserve"> </w:t>
      </w:r>
      <w:r w:rsidR="00AD5C1E">
        <w:t>Friday</w:t>
      </w:r>
      <w:r w:rsidR="00AD5C1E" w:rsidRPr="002B3FB0">
        <w:t xml:space="preserve"> </w:t>
      </w:r>
      <w:r w:rsidR="00564D1C">
        <w:t>18</w:t>
      </w:r>
      <w:r w:rsidR="00576DF6" w:rsidRPr="00576DF6">
        <w:rPr>
          <w:vertAlign w:val="superscript"/>
        </w:rPr>
        <w:t>th</w:t>
      </w:r>
      <w:r w:rsidR="00576DF6">
        <w:t xml:space="preserve"> </w:t>
      </w:r>
      <w:r w:rsidR="00564D1C">
        <w:t>November</w:t>
      </w:r>
      <w:r w:rsidR="004750DB">
        <w:t xml:space="preserve"> </w:t>
      </w:r>
      <w:r w:rsidR="005A43E0">
        <w:t>20</w:t>
      </w:r>
      <w:r w:rsidR="00FB31BA">
        <w:t>2</w:t>
      </w:r>
      <w:r w:rsidR="00D33A96">
        <w:t>2</w:t>
      </w:r>
      <w:r w:rsidR="00513121" w:rsidRPr="002B3FB0">
        <w:t>)</w:t>
      </w:r>
      <w:r w:rsidR="00BD74B6">
        <w:tab/>
      </w:r>
    </w:p>
    <w:p w14:paraId="6729086D" w14:textId="2C351A83" w:rsidR="005D5998" w:rsidRDefault="005D5998">
      <w:pPr>
        <w:autoSpaceDE/>
        <w:autoSpaceDN/>
      </w:pPr>
      <w:r>
        <w:br w:type="page"/>
      </w:r>
    </w:p>
    <w:p w14:paraId="4159C582" w14:textId="77777777" w:rsidR="003E19AE" w:rsidRDefault="003E19AE" w:rsidP="00E505EE">
      <w:pPr>
        <w:pStyle w:val="Heading1"/>
        <w:tabs>
          <w:tab w:val="clear" w:pos="432"/>
          <w:tab w:val="num" w:pos="1152"/>
        </w:tabs>
        <w:ind w:left="1152"/>
        <w:rPr>
          <w:lang w:val="en-US"/>
        </w:rPr>
      </w:pPr>
      <w:r w:rsidRPr="001B3FA3">
        <w:rPr>
          <w:lang w:val="en-US"/>
        </w:rPr>
        <w:lastRenderedPageBreak/>
        <w:t>Time</w:t>
      </w:r>
      <w:r>
        <w:rPr>
          <w:lang w:val="en-US"/>
        </w:rPr>
        <w:t xml:space="preserve"> P</w:t>
      </w:r>
      <w:r w:rsidRPr="001B3FA3">
        <w:rPr>
          <w:lang w:val="en-US"/>
        </w:rPr>
        <w:t>lan</w:t>
      </w:r>
      <w:r w:rsidR="00847A56">
        <w:rPr>
          <w:lang w:val="en-US"/>
        </w:rPr>
        <w:t xml:space="preserve"> </w:t>
      </w:r>
    </w:p>
    <w:tbl>
      <w:tblPr>
        <w:tblW w:w="145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01"/>
        <w:gridCol w:w="1620"/>
        <w:gridCol w:w="810"/>
        <w:gridCol w:w="1620"/>
        <w:gridCol w:w="929"/>
        <w:gridCol w:w="1710"/>
        <w:gridCol w:w="900"/>
        <w:gridCol w:w="1651"/>
      </w:tblGrid>
      <w:tr w:rsidR="00564D1C" w:rsidRPr="00D64408" w14:paraId="493614C3" w14:textId="77777777" w:rsidTr="0031691B">
        <w:tc>
          <w:tcPr>
            <w:tcW w:w="1417" w:type="dxa"/>
          </w:tcPr>
          <w:p w14:paraId="6B2B953C" w14:textId="77777777" w:rsidR="00564D1C" w:rsidRPr="00D64408" w:rsidRDefault="00564D1C" w:rsidP="004F00E8">
            <w:pPr>
              <w:jc w:val="center"/>
              <w:rPr>
                <w:b/>
                <w:bCs/>
                <w:sz w:val="18"/>
                <w:szCs w:val="18"/>
              </w:rPr>
            </w:pPr>
          </w:p>
        </w:tc>
        <w:tc>
          <w:tcPr>
            <w:tcW w:w="1276" w:type="dxa"/>
          </w:tcPr>
          <w:p w14:paraId="0208FF29" w14:textId="77777777" w:rsidR="00564D1C" w:rsidRPr="00D64408" w:rsidRDefault="00564D1C" w:rsidP="004F00E8">
            <w:pPr>
              <w:jc w:val="center"/>
              <w:rPr>
                <w:b/>
                <w:bCs/>
                <w:sz w:val="18"/>
                <w:szCs w:val="18"/>
              </w:rPr>
            </w:pPr>
            <w:r w:rsidRPr="00D64408">
              <w:rPr>
                <w:b/>
                <w:bCs/>
                <w:sz w:val="18"/>
                <w:szCs w:val="18"/>
              </w:rPr>
              <w:t>Early Morn</w:t>
            </w:r>
          </w:p>
          <w:p w14:paraId="2E316BC9" w14:textId="77777777" w:rsidR="00564D1C" w:rsidRPr="00D64408" w:rsidRDefault="00564D1C" w:rsidP="004F00E8">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4F00E8">
            <w:pPr>
              <w:jc w:val="center"/>
              <w:rPr>
                <w:b/>
                <w:bCs/>
                <w:sz w:val="18"/>
                <w:szCs w:val="18"/>
              </w:rPr>
            </w:pPr>
            <w:r w:rsidRPr="00D64408">
              <w:rPr>
                <w:b/>
                <w:bCs/>
                <w:sz w:val="18"/>
                <w:szCs w:val="18"/>
              </w:rPr>
              <w:t xml:space="preserve">1Q </w:t>
            </w:r>
            <w:r w:rsidRPr="00D64408">
              <w:rPr>
                <w:b/>
                <w:bCs/>
                <w:sz w:val="18"/>
                <w:szCs w:val="18"/>
              </w:rPr>
              <w:br/>
              <w:t>(9:00 – 10:30)</w:t>
            </w:r>
          </w:p>
        </w:tc>
        <w:tc>
          <w:tcPr>
            <w:tcW w:w="901" w:type="dxa"/>
            <w:tcBorders>
              <w:bottom w:val="single" w:sz="4" w:space="0" w:color="auto"/>
            </w:tcBorders>
          </w:tcPr>
          <w:p w14:paraId="706E9B35" w14:textId="77777777" w:rsidR="00564D1C" w:rsidRPr="00D64408" w:rsidRDefault="00564D1C" w:rsidP="004F00E8">
            <w:pPr>
              <w:jc w:val="center"/>
              <w:rPr>
                <w:b/>
                <w:bCs/>
                <w:sz w:val="18"/>
                <w:szCs w:val="18"/>
              </w:rPr>
            </w:pPr>
            <w:r w:rsidRPr="00D64408">
              <w:rPr>
                <w:b/>
                <w:bCs/>
                <w:sz w:val="18"/>
                <w:szCs w:val="18"/>
              </w:rPr>
              <w:t>Break I</w:t>
            </w:r>
          </w:p>
        </w:tc>
        <w:tc>
          <w:tcPr>
            <w:tcW w:w="1620" w:type="dxa"/>
          </w:tcPr>
          <w:p w14:paraId="5E452A93" w14:textId="77777777" w:rsidR="00564D1C" w:rsidRPr="00D64408" w:rsidRDefault="00564D1C" w:rsidP="004F00E8">
            <w:pPr>
              <w:jc w:val="center"/>
              <w:rPr>
                <w:b/>
                <w:bCs/>
                <w:sz w:val="18"/>
                <w:szCs w:val="18"/>
              </w:rPr>
            </w:pPr>
            <w:r w:rsidRPr="00D64408">
              <w:rPr>
                <w:b/>
                <w:bCs/>
                <w:sz w:val="18"/>
                <w:szCs w:val="18"/>
              </w:rPr>
              <w:t>2Q</w:t>
            </w:r>
            <w:r w:rsidRPr="00D64408">
              <w:rPr>
                <w:b/>
                <w:bCs/>
                <w:sz w:val="18"/>
                <w:szCs w:val="18"/>
              </w:rPr>
              <w:br/>
              <w:t>(11.00 – 12.30)</w:t>
            </w:r>
          </w:p>
        </w:tc>
        <w:tc>
          <w:tcPr>
            <w:tcW w:w="810" w:type="dxa"/>
          </w:tcPr>
          <w:p w14:paraId="1E7F4004" w14:textId="77777777" w:rsidR="00564D1C" w:rsidRPr="00D64408" w:rsidRDefault="00564D1C" w:rsidP="004F00E8">
            <w:pPr>
              <w:jc w:val="center"/>
              <w:rPr>
                <w:b/>
                <w:bCs/>
                <w:sz w:val="18"/>
                <w:szCs w:val="18"/>
              </w:rPr>
            </w:pPr>
            <w:r w:rsidRPr="00D64408">
              <w:rPr>
                <w:b/>
                <w:bCs/>
                <w:sz w:val="18"/>
                <w:szCs w:val="18"/>
              </w:rPr>
              <w:t>Break II</w:t>
            </w:r>
          </w:p>
        </w:tc>
        <w:tc>
          <w:tcPr>
            <w:tcW w:w="1620" w:type="dxa"/>
          </w:tcPr>
          <w:p w14:paraId="12C7A18A" w14:textId="7E0970EC" w:rsidR="00564D1C" w:rsidRPr="00D64408" w:rsidRDefault="00564D1C" w:rsidP="001254C2">
            <w:pPr>
              <w:jc w:val="center"/>
              <w:rPr>
                <w:b/>
                <w:bCs/>
                <w:sz w:val="18"/>
                <w:szCs w:val="18"/>
              </w:rPr>
            </w:pPr>
            <w:r w:rsidRPr="00D64408">
              <w:rPr>
                <w:b/>
                <w:bCs/>
                <w:sz w:val="18"/>
                <w:szCs w:val="18"/>
              </w:rPr>
              <w:t>3Q</w:t>
            </w:r>
            <w:r w:rsidRPr="00D64408">
              <w:rPr>
                <w:b/>
                <w:bCs/>
                <w:sz w:val="18"/>
                <w:szCs w:val="18"/>
              </w:rPr>
              <w:br/>
              <w:t xml:space="preserve">(14.00 – </w:t>
            </w:r>
            <w:del w:id="40" w:author="Author">
              <w:r w:rsidRPr="00D64408" w:rsidDel="001254C2">
                <w:rPr>
                  <w:b/>
                  <w:bCs/>
                  <w:sz w:val="18"/>
                  <w:szCs w:val="18"/>
                </w:rPr>
                <w:delText>15</w:delText>
              </w:r>
            </w:del>
            <w:ins w:id="41" w:author="Author">
              <w:r w:rsidR="001254C2" w:rsidRPr="00D64408">
                <w:rPr>
                  <w:b/>
                  <w:bCs/>
                  <w:sz w:val="18"/>
                  <w:szCs w:val="18"/>
                </w:rPr>
                <w:t>1</w:t>
              </w:r>
              <w:r w:rsidR="001254C2">
                <w:rPr>
                  <w:b/>
                  <w:bCs/>
                  <w:sz w:val="18"/>
                  <w:szCs w:val="18"/>
                </w:rPr>
                <w:t>6</w:t>
              </w:r>
            </w:ins>
            <w:r w:rsidRPr="00D64408">
              <w:rPr>
                <w:b/>
                <w:bCs/>
                <w:sz w:val="18"/>
                <w:szCs w:val="18"/>
              </w:rPr>
              <w:t>.</w:t>
            </w:r>
            <w:del w:id="42" w:author="Author">
              <w:r w:rsidRPr="00D64408" w:rsidDel="001254C2">
                <w:rPr>
                  <w:b/>
                  <w:bCs/>
                  <w:sz w:val="18"/>
                  <w:szCs w:val="18"/>
                </w:rPr>
                <w:delText>30</w:delText>
              </w:r>
            </w:del>
            <w:ins w:id="43" w:author="Author">
              <w:r w:rsidR="001254C2">
                <w:rPr>
                  <w:b/>
                  <w:bCs/>
                  <w:sz w:val="18"/>
                  <w:szCs w:val="18"/>
                </w:rPr>
                <w:t>0</w:t>
              </w:r>
              <w:r w:rsidR="001254C2" w:rsidRPr="00D64408">
                <w:rPr>
                  <w:b/>
                  <w:bCs/>
                  <w:sz w:val="18"/>
                  <w:szCs w:val="18"/>
                </w:rPr>
                <w:t>0</w:t>
              </w:r>
            </w:ins>
            <w:r w:rsidRPr="00D64408">
              <w:rPr>
                <w:b/>
                <w:bCs/>
                <w:sz w:val="18"/>
                <w:szCs w:val="18"/>
              </w:rPr>
              <w:t>)</w:t>
            </w:r>
          </w:p>
        </w:tc>
        <w:tc>
          <w:tcPr>
            <w:tcW w:w="929" w:type="dxa"/>
          </w:tcPr>
          <w:p w14:paraId="0F8CD492" w14:textId="77777777" w:rsidR="00564D1C" w:rsidRPr="00D64408" w:rsidRDefault="00564D1C" w:rsidP="004F00E8">
            <w:pPr>
              <w:jc w:val="center"/>
              <w:rPr>
                <w:b/>
                <w:bCs/>
                <w:sz w:val="18"/>
                <w:szCs w:val="18"/>
              </w:rPr>
            </w:pPr>
            <w:r w:rsidRPr="00D64408">
              <w:rPr>
                <w:b/>
                <w:bCs/>
                <w:sz w:val="18"/>
                <w:szCs w:val="18"/>
              </w:rPr>
              <w:t>Break III</w:t>
            </w:r>
          </w:p>
        </w:tc>
        <w:tc>
          <w:tcPr>
            <w:tcW w:w="1710" w:type="dxa"/>
          </w:tcPr>
          <w:p w14:paraId="28C3A9AD" w14:textId="05635810" w:rsidR="00564D1C" w:rsidRPr="00D64408" w:rsidRDefault="00564D1C" w:rsidP="001254C2">
            <w:pPr>
              <w:jc w:val="center"/>
              <w:rPr>
                <w:b/>
                <w:bCs/>
                <w:sz w:val="18"/>
                <w:szCs w:val="18"/>
              </w:rPr>
            </w:pPr>
            <w:r w:rsidRPr="00D64408">
              <w:rPr>
                <w:b/>
                <w:bCs/>
                <w:sz w:val="18"/>
                <w:szCs w:val="18"/>
              </w:rPr>
              <w:t>4Q</w:t>
            </w:r>
            <w:r w:rsidRPr="00D64408">
              <w:rPr>
                <w:b/>
                <w:bCs/>
                <w:sz w:val="18"/>
                <w:szCs w:val="18"/>
              </w:rPr>
              <w:br/>
              <w:t>(16.</w:t>
            </w:r>
            <w:del w:id="44" w:author="Author">
              <w:r w:rsidRPr="00D64408" w:rsidDel="001254C2">
                <w:rPr>
                  <w:b/>
                  <w:bCs/>
                  <w:sz w:val="18"/>
                  <w:szCs w:val="18"/>
                </w:rPr>
                <w:delText xml:space="preserve">00 </w:delText>
              </w:r>
            </w:del>
            <w:ins w:id="45" w:author="Author">
              <w:r w:rsidR="001254C2">
                <w:rPr>
                  <w:b/>
                  <w:bCs/>
                  <w:sz w:val="18"/>
                  <w:szCs w:val="18"/>
                </w:rPr>
                <w:t>3</w:t>
              </w:r>
              <w:r w:rsidR="001254C2" w:rsidRPr="00D64408">
                <w:rPr>
                  <w:b/>
                  <w:bCs/>
                  <w:sz w:val="18"/>
                  <w:szCs w:val="18"/>
                </w:rPr>
                <w:t xml:space="preserve">0 </w:t>
              </w:r>
            </w:ins>
            <w:r w:rsidRPr="00D64408">
              <w:rPr>
                <w:b/>
                <w:bCs/>
                <w:sz w:val="18"/>
                <w:szCs w:val="18"/>
              </w:rPr>
              <w:t>–</w:t>
            </w:r>
            <w:r>
              <w:rPr>
                <w:b/>
                <w:bCs/>
                <w:sz w:val="18"/>
                <w:szCs w:val="18"/>
              </w:rPr>
              <w:t>17:30</w:t>
            </w:r>
            <w:r w:rsidRPr="00D64408">
              <w:rPr>
                <w:b/>
                <w:bCs/>
                <w:sz w:val="18"/>
                <w:szCs w:val="18"/>
              </w:rPr>
              <w:t>)</w:t>
            </w:r>
          </w:p>
        </w:tc>
        <w:tc>
          <w:tcPr>
            <w:tcW w:w="900" w:type="dxa"/>
            <w:tcBorders>
              <w:bottom w:val="single" w:sz="4" w:space="0" w:color="auto"/>
            </w:tcBorders>
          </w:tcPr>
          <w:p w14:paraId="75511402" w14:textId="77777777" w:rsidR="00564D1C" w:rsidRPr="00D64408" w:rsidRDefault="00564D1C" w:rsidP="004F00E8">
            <w:pPr>
              <w:jc w:val="center"/>
              <w:rPr>
                <w:b/>
                <w:bCs/>
                <w:sz w:val="18"/>
                <w:szCs w:val="18"/>
              </w:rPr>
            </w:pPr>
            <w:r w:rsidRPr="00D64408">
              <w:rPr>
                <w:b/>
                <w:bCs/>
                <w:sz w:val="18"/>
                <w:szCs w:val="18"/>
              </w:rPr>
              <w:t>Break IV</w:t>
            </w:r>
          </w:p>
        </w:tc>
        <w:tc>
          <w:tcPr>
            <w:tcW w:w="1651" w:type="dxa"/>
          </w:tcPr>
          <w:p w14:paraId="4279797A" w14:textId="77777777" w:rsidR="00564D1C" w:rsidRPr="00D64408" w:rsidRDefault="00564D1C" w:rsidP="004F00E8">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31691B">
        <w:trPr>
          <w:trHeight w:val="1134"/>
        </w:trPr>
        <w:tc>
          <w:tcPr>
            <w:tcW w:w="1417" w:type="dxa"/>
          </w:tcPr>
          <w:p w14:paraId="3AC755B5" w14:textId="77777777" w:rsidR="00564D1C" w:rsidRPr="00D64408" w:rsidRDefault="00564D1C" w:rsidP="004F00E8">
            <w:pPr>
              <w:rPr>
                <w:b/>
                <w:bCs/>
                <w:sz w:val="18"/>
                <w:szCs w:val="18"/>
              </w:rPr>
            </w:pPr>
            <w:r w:rsidRPr="00D64408">
              <w:rPr>
                <w:b/>
                <w:bCs/>
                <w:sz w:val="18"/>
                <w:szCs w:val="18"/>
              </w:rPr>
              <w:t>Monday</w:t>
            </w:r>
          </w:p>
          <w:p w14:paraId="0C2FC491" w14:textId="1DDC4755" w:rsidR="00564D1C" w:rsidRPr="00D64408" w:rsidRDefault="00564D1C" w:rsidP="004F00E8">
            <w:pPr>
              <w:rPr>
                <w:b/>
                <w:bCs/>
                <w:sz w:val="18"/>
                <w:szCs w:val="18"/>
              </w:rPr>
            </w:pPr>
            <w:r>
              <w:rPr>
                <w:b/>
                <w:bCs/>
                <w:sz w:val="18"/>
                <w:szCs w:val="18"/>
              </w:rPr>
              <w:t>1</w:t>
            </w:r>
            <w:r w:rsidR="005D5998">
              <w:rPr>
                <w:b/>
                <w:bCs/>
                <w:sz w:val="18"/>
                <w:szCs w:val="18"/>
              </w:rPr>
              <w:t>4</w:t>
            </w:r>
            <w:r w:rsidRPr="00244A55">
              <w:rPr>
                <w:b/>
                <w:bCs/>
                <w:sz w:val="18"/>
                <w:szCs w:val="18"/>
                <w:vertAlign w:val="superscript"/>
              </w:rPr>
              <w:t>th</w:t>
            </w:r>
            <w:r>
              <w:rPr>
                <w:b/>
                <w:bCs/>
                <w:sz w:val="18"/>
                <w:szCs w:val="18"/>
              </w:rPr>
              <w:t xml:space="preserve"> November </w:t>
            </w:r>
            <w:r w:rsidR="005D5998">
              <w:rPr>
                <w:b/>
                <w:bCs/>
                <w:sz w:val="18"/>
                <w:szCs w:val="18"/>
              </w:rPr>
              <w:t>2022</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4F00E8">
            <w:pPr>
              <w:rPr>
                <w:b/>
                <w:bCs/>
                <w:color w:val="000080"/>
                <w:sz w:val="18"/>
                <w:szCs w:val="16"/>
              </w:rPr>
            </w:pPr>
          </w:p>
        </w:tc>
        <w:tc>
          <w:tcPr>
            <w:tcW w:w="1702" w:type="dxa"/>
            <w:shd w:val="clear" w:color="auto" w:fill="auto"/>
          </w:tcPr>
          <w:p w14:paraId="16A1964F" w14:textId="77777777" w:rsidR="00564D1C" w:rsidRPr="0031571C" w:rsidRDefault="00564D1C" w:rsidP="004F00E8">
            <w:pPr>
              <w:rPr>
                <w:bCs/>
                <w:color w:val="000080"/>
                <w:sz w:val="18"/>
              </w:rPr>
            </w:pPr>
            <w:r w:rsidRPr="0031571C">
              <w:rPr>
                <w:bCs/>
                <w:color w:val="000080"/>
                <w:sz w:val="18"/>
              </w:rPr>
              <w:t>1 Opening (9:00)</w:t>
            </w:r>
          </w:p>
          <w:p w14:paraId="50101D4E" w14:textId="73033675" w:rsidR="00564D1C" w:rsidRPr="0031571C" w:rsidRDefault="00564D1C" w:rsidP="004F00E8">
            <w:pPr>
              <w:rPr>
                <w:bCs/>
                <w:color w:val="000080"/>
                <w:sz w:val="18"/>
              </w:rPr>
            </w:pPr>
            <w:r w:rsidRPr="0031571C">
              <w:rPr>
                <w:bCs/>
                <w:color w:val="000080"/>
                <w:sz w:val="18"/>
              </w:rPr>
              <w:t xml:space="preserve">2 Allocation of TDocs </w:t>
            </w:r>
            <w:r w:rsidR="0054455A">
              <w:rPr>
                <w:bCs/>
                <w:color w:val="000080"/>
                <w:sz w:val="18"/>
              </w:rPr>
              <w:t>(</w:t>
            </w:r>
            <w:r w:rsidR="00513B24">
              <w:rPr>
                <w:bCs/>
                <w:color w:val="000080"/>
                <w:sz w:val="18"/>
              </w:rPr>
              <w:t>3</w:t>
            </w:r>
            <w:r w:rsidR="0054455A">
              <w:rPr>
                <w:bCs/>
                <w:color w:val="000080"/>
                <w:sz w:val="18"/>
              </w:rPr>
              <w:t>)</w:t>
            </w:r>
          </w:p>
          <w:p w14:paraId="1541138D" w14:textId="7165DB6F" w:rsidR="00564D1C" w:rsidRPr="0031571C" w:rsidRDefault="00564D1C" w:rsidP="004F00E8">
            <w:pPr>
              <w:rPr>
                <w:bCs/>
                <w:color w:val="000080"/>
                <w:sz w:val="18"/>
              </w:rPr>
            </w:pPr>
            <w:r w:rsidRPr="0031571C">
              <w:rPr>
                <w:bCs/>
                <w:color w:val="000080"/>
                <w:sz w:val="18"/>
              </w:rPr>
              <w:t xml:space="preserve">3 Reports </w:t>
            </w:r>
            <w:r w:rsidR="0054455A">
              <w:rPr>
                <w:bCs/>
                <w:color w:val="000080"/>
                <w:sz w:val="18"/>
              </w:rPr>
              <w:t>(</w:t>
            </w:r>
            <w:r w:rsidR="00513B24">
              <w:rPr>
                <w:bCs/>
                <w:color w:val="000080"/>
                <w:sz w:val="18"/>
              </w:rPr>
              <w:t>2</w:t>
            </w:r>
            <w:r w:rsidR="0054455A">
              <w:rPr>
                <w:bCs/>
                <w:color w:val="000080"/>
                <w:sz w:val="18"/>
              </w:rPr>
              <w:t>)</w:t>
            </w:r>
          </w:p>
          <w:p w14:paraId="7C97D65F" w14:textId="77FE2360" w:rsidR="00564D1C" w:rsidRPr="005D24C3" w:rsidRDefault="00564D1C" w:rsidP="004F00E8">
            <w:pPr>
              <w:rPr>
                <w:b/>
                <w:bCs/>
                <w:color w:val="000080"/>
                <w:sz w:val="18"/>
              </w:rPr>
            </w:pPr>
            <w:r w:rsidRPr="0031571C">
              <w:rPr>
                <w:bCs/>
                <w:color w:val="000080"/>
                <w:sz w:val="18"/>
              </w:rPr>
              <w:t xml:space="preserve">4 Input Liaisons </w:t>
            </w:r>
            <w:r w:rsidR="0054455A">
              <w:rPr>
                <w:bCs/>
                <w:color w:val="000080"/>
                <w:sz w:val="18"/>
              </w:rPr>
              <w:t>(</w:t>
            </w:r>
            <w:r w:rsidR="00513B24">
              <w:rPr>
                <w:bCs/>
                <w:color w:val="000080"/>
                <w:sz w:val="18"/>
              </w:rPr>
              <w:t>23</w:t>
            </w:r>
            <w:r w:rsidR="0054455A">
              <w:rPr>
                <w:bCs/>
                <w:color w:val="000080"/>
                <w:sz w:val="18"/>
              </w:rPr>
              <w:t>)</w:t>
            </w:r>
          </w:p>
        </w:tc>
        <w:tc>
          <w:tcPr>
            <w:tcW w:w="901" w:type="dxa"/>
            <w:shd w:val="clear" w:color="auto" w:fill="auto"/>
          </w:tcPr>
          <w:p w14:paraId="6807E5A8" w14:textId="77777777" w:rsidR="00564D1C" w:rsidRPr="005D24C3" w:rsidRDefault="00564D1C" w:rsidP="004F00E8">
            <w:pPr>
              <w:jc w:val="center"/>
              <w:rPr>
                <w:b/>
                <w:bCs/>
                <w:color w:val="000080"/>
                <w:sz w:val="18"/>
              </w:rPr>
            </w:pPr>
            <w:r w:rsidRPr="005D24C3">
              <w:rPr>
                <w:b/>
                <w:bCs/>
                <w:color w:val="000080"/>
                <w:sz w:val="18"/>
              </w:rPr>
              <w:t>Coffee</w:t>
            </w:r>
          </w:p>
        </w:tc>
        <w:tc>
          <w:tcPr>
            <w:tcW w:w="1620" w:type="dxa"/>
            <w:shd w:val="clear" w:color="auto" w:fill="auto"/>
          </w:tcPr>
          <w:p w14:paraId="63761A02" w14:textId="7723CDDF" w:rsidR="005D5998" w:rsidRDefault="005D5998" w:rsidP="004F00E8">
            <w:pPr>
              <w:rPr>
                <w:bCs/>
                <w:color w:val="000080"/>
                <w:sz w:val="18"/>
              </w:rPr>
            </w:pPr>
            <w:r w:rsidRPr="0031571C">
              <w:rPr>
                <w:bCs/>
                <w:color w:val="000080"/>
                <w:sz w:val="18"/>
              </w:rPr>
              <w:t xml:space="preserve">4 Input Liaisons </w:t>
            </w:r>
            <w:r w:rsidR="0054455A">
              <w:rPr>
                <w:bCs/>
                <w:color w:val="000080"/>
                <w:sz w:val="18"/>
              </w:rPr>
              <w:t>(</w:t>
            </w:r>
            <w:r w:rsidR="00513B24">
              <w:rPr>
                <w:bCs/>
                <w:color w:val="000080"/>
                <w:sz w:val="18"/>
              </w:rPr>
              <w:t>23</w:t>
            </w:r>
            <w:r w:rsidR="0054455A">
              <w:rPr>
                <w:bCs/>
                <w:color w:val="000080"/>
                <w:sz w:val="18"/>
              </w:rPr>
              <w:t>)</w:t>
            </w:r>
          </w:p>
          <w:p w14:paraId="10D1E3FB" w14:textId="4C6856CB" w:rsidR="00564D1C" w:rsidRPr="00696E46" w:rsidRDefault="00564D1C" w:rsidP="005D5998">
            <w:pPr>
              <w:rPr>
                <w:bCs/>
                <w:color w:val="000080"/>
                <w:sz w:val="18"/>
              </w:rPr>
            </w:pPr>
            <w:r w:rsidRPr="0031571C">
              <w:rPr>
                <w:bCs/>
                <w:color w:val="000080"/>
                <w:sz w:val="18"/>
              </w:rPr>
              <w:t xml:space="preserve">5 WIDs </w:t>
            </w:r>
            <w:r w:rsidR="0054455A">
              <w:rPr>
                <w:bCs/>
                <w:color w:val="000080"/>
                <w:sz w:val="18"/>
              </w:rPr>
              <w:t>(</w:t>
            </w:r>
            <w:r w:rsidR="00513B24">
              <w:rPr>
                <w:bCs/>
                <w:color w:val="000080"/>
                <w:sz w:val="18"/>
              </w:rPr>
              <w:t>42</w:t>
            </w:r>
            <w:r w:rsidR="0054455A">
              <w:rPr>
                <w:bCs/>
                <w:color w:val="000080"/>
                <w:sz w:val="18"/>
              </w:rPr>
              <w:t>)</w:t>
            </w:r>
          </w:p>
        </w:tc>
        <w:tc>
          <w:tcPr>
            <w:tcW w:w="810" w:type="dxa"/>
            <w:shd w:val="clear" w:color="auto" w:fill="auto"/>
          </w:tcPr>
          <w:p w14:paraId="5F23D8E4" w14:textId="77777777" w:rsidR="00564D1C" w:rsidRPr="005D24C3" w:rsidRDefault="00564D1C" w:rsidP="004F00E8">
            <w:pPr>
              <w:jc w:val="center"/>
              <w:rPr>
                <w:b/>
                <w:bCs/>
                <w:color w:val="000080"/>
                <w:sz w:val="18"/>
              </w:rPr>
            </w:pPr>
            <w:r w:rsidRPr="005D24C3">
              <w:rPr>
                <w:b/>
                <w:bCs/>
                <w:color w:val="000080"/>
                <w:sz w:val="18"/>
              </w:rPr>
              <w:t>Lunch</w:t>
            </w:r>
          </w:p>
        </w:tc>
        <w:tc>
          <w:tcPr>
            <w:tcW w:w="1620" w:type="dxa"/>
            <w:shd w:val="clear" w:color="auto" w:fill="auto"/>
          </w:tcPr>
          <w:p w14:paraId="0A97EF2A" w14:textId="01BEC659" w:rsidR="00513B24" w:rsidRDefault="00513B24" w:rsidP="004F00E8">
            <w:pPr>
              <w:ind w:left="-111"/>
              <w:rPr>
                <w:bCs/>
                <w:color w:val="000080"/>
                <w:sz w:val="18"/>
              </w:rPr>
            </w:pPr>
            <w:r w:rsidRPr="0031571C">
              <w:rPr>
                <w:bCs/>
                <w:color w:val="000080"/>
                <w:sz w:val="18"/>
              </w:rPr>
              <w:t xml:space="preserve">5 WIDs </w:t>
            </w:r>
            <w:r>
              <w:rPr>
                <w:bCs/>
                <w:color w:val="000080"/>
                <w:sz w:val="18"/>
              </w:rPr>
              <w:t>42</w:t>
            </w:r>
          </w:p>
          <w:p w14:paraId="18B7389D" w14:textId="01D94AC8" w:rsidR="00564D1C" w:rsidRPr="005E48B4" w:rsidRDefault="00513B24">
            <w:pPr>
              <w:ind w:left="-111"/>
              <w:rPr>
                <w:bCs/>
                <w:color w:val="000080"/>
                <w:sz w:val="18"/>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del w:id="46" w:author="Author">
              <w:r w:rsidRPr="00513B24" w:rsidDel="006A4AFD">
                <w:rPr>
                  <w:bCs/>
                  <w:color w:val="000080"/>
                  <w:sz w:val="18"/>
                </w:rPr>
                <w:delText>24</w:delText>
              </w:r>
            </w:del>
            <w:ins w:id="47" w:author="Author">
              <w:r w:rsidR="00544B70">
                <w:rPr>
                  <w:bCs/>
                  <w:color w:val="000080"/>
                  <w:sz w:val="18"/>
                </w:rPr>
                <w:t>5</w:t>
              </w:r>
              <w:r w:rsidR="00C15365">
                <w:rPr>
                  <w:bCs/>
                  <w:color w:val="000080"/>
                  <w:sz w:val="18"/>
                </w:rPr>
                <w:t>3</w:t>
              </w:r>
            </w:ins>
            <w:r w:rsidR="0054455A">
              <w:rPr>
                <w:bCs/>
                <w:color w:val="000080"/>
                <w:sz w:val="18"/>
              </w:rPr>
              <w:t>)</w:t>
            </w:r>
          </w:p>
        </w:tc>
        <w:tc>
          <w:tcPr>
            <w:tcW w:w="929" w:type="dxa"/>
            <w:shd w:val="clear" w:color="auto" w:fill="auto"/>
          </w:tcPr>
          <w:p w14:paraId="4803AD69" w14:textId="77777777" w:rsidR="00564D1C" w:rsidRPr="005D24C3" w:rsidRDefault="00564D1C" w:rsidP="004F00E8">
            <w:pPr>
              <w:jc w:val="center"/>
              <w:rPr>
                <w:b/>
                <w:bCs/>
                <w:color w:val="000080"/>
                <w:sz w:val="18"/>
              </w:rPr>
            </w:pPr>
            <w:r w:rsidRPr="005D24C3">
              <w:rPr>
                <w:b/>
                <w:bCs/>
                <w:color w:val="000080"/>
                <w:sz w:val="18"/>
              </w:rPr>
              <w:t>Coffee</w:t>
            </w:r>
          </w:p>
        </w:tc>
        <w:tc>
          <w:tcPr>
            <w:tcW w:w="1710" w:type="dxa"/>
            <w:shd w:val="clear" w:color="auto" w:fill="auto"/>
          </w:tcPr>
          <w:p w14:paraId="50206ED5" w14:textId="09B2384A" w:rsidR="0084074A" w:rsidRPr="0084074A" w:rsidRDefault="0084074A">
            <w:pPr>
              <w:rPr>
                <w:bCs/>
                <w:color w:val="000080"/>
                <w:sz w:val="16"/>
                <w:szCs w:val="16"/>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del w:id="48" w:author="Author">
              <w:r w:rsidRPr="00513B24" w:rsidDel="006A4AFD">
                <w:rPr>
                  <w:bCs/>
                  <w:color w:val="000080"/>
                  <w:sz w:val="18"/>
                </w:rPr>
                <w:delText>24</w:delText>
              </w:r>
            </w:del>
            <w:ins w:id="49" w:author="Author">
              <w:r w:rsidR="00544B70">
                <w:rPr>
                  <w:bCs/>
                  <w:color w:val="000080"/>
                  <w:sz w:val="18"/>
                </w:rPr>
                <w:t>5</w:t>
              </w:r>
              <w:r w:rsidR="00C15365">
                <w:rPr>
                  <w:bCs/>
                  <w:color w:val="000080"/>
                  <w:sz w:val="18"/>
                </w:rPr>
                <w:t>3</w:t>
              </w:r>
            </w:ins>
            <w:r w:rsidR="0054455A">
              <w:rPr>
                <w:bCs/>
                <w:color w:val="000080"/>
                <w:sz w:val="18"/>
              </w:rPr>
              <w:t>)</w:t>
            </w:r>
          </w:p>
        </w:tc>
        <w:tc>
          <w:tcPr>
            <w:tcW w:w="900" w:type="dxa"/>
            <w:vMerge w:val="restart"/>
            <w:shd w:val="clear" w:color="auto" w:fill="auto"/>
          </w:tcPr>
          <w:p w14:paraId="0748CB7B" w14:textId="77777777" w:rsidR="00564D1C" w:rsidRPr="005D24C3" w:rsidRDefault="00564D1C" w:rsidP="004F00E8">
            <w:pPr>
              <w:rPr>
                <w:b/>
                <w:bCs/>
                <w:color w:val="000080"/>
                <w:sz w:val="18"/>
              </w:rPr>
            </w:pPr>
          </w:p>
        </w:tc>
        <w:tc>
          <w:tcPr>
            <w:tcW w:w="1651" w:type="dxa"/>
            <w:shd w:val="clear" w:color="auto" w:fill="auto"/>
          </w:tcPr>
          <w:p w14:paraId="62C5E862" w14:textId="77777777" w:rsidR="00EC744B" w:rsidRDefault="00EC744B" w:rsidP="00EC744B">
            <w:pPr>
              <w:rPr>
                <w:ins w:id="50" w:author="Author"/>
                <w:bCs/>
                <w:color w:val="000080"/>
                <w:sz w:val="18"/>
                <w:szCs w:val="18"/>
              </w:rPr>
            </w:pPr>
            <w:ins w:id="51" w:author="Author">
              <w:r>
                <w:rPr>
                  <w:bCs/>
                  <w:color w:val="000080"/>
                  <w:sz w:val="18"/>
                  <w:szCs w:val="18"/>
                </w:rPr>
                <w:t>7.1.13 5MBS (2)</w:t>
              </w:r>
            </w:ins>
          </w:p>
          <w:p w14:paraId="51396211" w14:textId="0E648B5F" w:rsidR="0084074A" w:rsidRPr="0084074A" w:rsidDel="00EC744B" w:rsidRDefault="0084074A" w:rsidP="0084074A">
            <w:pPr>
              <w:rPr>
                <w:del w:id="52" w:author="Author"/>
                <w:bCs/>
                <w:color w:val="000080"/>
                <w:sz w:val="16"/>
                <w:szCs w:val="16"/>
              </w:rPr>
            </w:pPr>
            <w:del w:id="53" w:author="Author">
              <w:r w:rsidRPr="0084074A" w:rsidDel="00EC744B">
                <w:rPr>
                  <w:bCs/>
                  <w:color w:val="000080"/>
                  <w:sz w:val="16"/>
                  <w:szCs w:val="16"/>
                </w:rPr>
                <w:delText xml:space="preserve">6.2.2 eNPN_Ph2 </w:delText>
              </w:r>
              <w:r w:rsidR="0054455A" w:rsidDel="00EC744B">
                <w:rPr>
                  <w:bCs/>
                  <w:color w:val="000080"/>
                  <w:sz w:val="16"/>
                  <w:szCs w:val="16"/>
                </w:rPr>
                <w:delText>(</w:delText>
              </w:r>
              <w:r w:rsidRPr="0084074A" w:rsidDel="00EC744B">
                <w:rPr>
                  <w:bCs/>
                  <w:color w:val="000080"/>
                  <w:sz w:val="16"/>
                  <w:szCs w:val="16"/>
                </w:rPr>
                <w:delText>2</w:delText>
              </w:r>
              <w:r w:rsidR="0054455A" w:rsidDel="00EC744B">
                <w:rPr>
                  <w:bCs/>
                  <w:color w:val="000080"/>
                  <w:sz w:val="16"/>
                  <w:szCs w:val="16"/>
                </w:rPr>
                <w:delText>)</w:delText>
              </w:r>
            </w:del>
          </w:p>
          <w:p w14:paraId="2173F740" w14:textId="4F1A04A7" w:rsidR="0084074A" w:rsidRPr="0084074A" w:rsidRDefault="0084074A" w:rsidP="0084074A">
            <w:pPr>
              <w:rPr>
                <w:bCs/>
                <w:color w:val="000080"/>
                <w:sz w:val="16"/>
                <w:szCs w:val="16"/>
              </w:rPr>
            </w:pPr>
            <w:r w:rsidRPr="0084074A">
              <w:rPr>
                <w:bCs/>
                <w:color w:val="000080"/>
                <w:sz w:val="16"/>
                <w:szCs w:val="16"/>
              </w:rPr>
              <w:t xml:space="preserve">6.2.4 5WWC_Ph2 </w:t>
            </w:r>
            <w:r w:rsidR="0054455A">
              <w:rPr>
                <w:bCs/>
                <w:color w:val="000080"/>
                <w:sz w:val="16"/>
                <w:szCs w:val="16"/>
              </w:rPr>
              <w:t>(</w:t>
            </w:r>
            <w:r w:rsidRPr="0084074A">
              <w:rPr>
                <w:bCs/>
                <w:color w:val="000080"/>
                <w:sz w:val="16"/>
                <w:szCs w:val="16"/>
              </w:rPr>
              <w:t>1</w:t>
            </w:r>
            <w:r w:rsidR="0054455A">
              <w:rPr>
                <w:bCs/>
                <w:color w:val="000080"/>
                <w:sz w:val="16"/>
                <w:szCs w:val="16"/>
              </w:rPr>
              <w:t>)</w:t>
            </w:r>
          </w:p>
          <w:p w14:paraId="78E11A41" w14:textId="623C1FA4" w:rsidR="0084074A" w:rsidRDefault="0084074A" w:rsidP="0084074A">
            <w:pPr>
              <w:rPr>
                <w:bCs/>
                <w:color w:val="000080"/>
                <w:sz w:val="16"/>
                <w:szCs w:val="16"/>
              </w:rPr>
            </w:pPr>
            <w:r w:rsidRPr="0084074A">
              <w:rPr>
                <w:bCs/>
                <w:color w:val="000080"/>
                <w:sz w:val="16"/>
                <w:szCs w:val="16"/>
              </w:rPr>
              <w:t xml:space="preserve">6.3.9 common data </w:t>
            </w:r>
            <w:r w:rsidR="0054455A">
              <w:rPr>
                <w:bCs/>
                <w:color w:val="000080"/>
                <w:sz w:val="16"/>
                <w:szCs w:val="16"/>
              </w:rPr>
              <w:t>(</w:t>
            </w:r>
            <w:r w:rsidRPr="0084074A">
              <w:rPr>
                <w:bCs/>
                <w:color w:val="000080"/>
                <w:sz w:val="16"/>
                <w:szCs w:val="16"/>
              </w:rPr>
              <w:t>1</w:t>
            </w:r>
            <w:r w:rsidR="0054455A">
              <w:rPr>
                <w:bCs/>
                <w:color w:val="000080"/>
                <w:sz w:val="16"/>
                <w:szCs w:val="16"/>
              </w:rPr>
              <w:t>)</w:t>
            </w:r>
          </w:p>
          <w:p w14:paraId="6ED7CE7A" w14:textId="3026B662" w:rsidR="0084074A" w:rsidRPr="0084074A" w:rsidRDefault="0084074A" w:rsidP="0084074A">
            <w:pPr>
              <w:rPr>
                <w:bCs/>
                <w:color w:val="000080"/>
                <w:sz w:val="16"/>
                <w:szCs w:val="16"/>
              </w:rPr>
            </w:pPr>
            <w:r>
              <w:rPr>
                <w:bCs/>
                <w:color w:val="000080"/>
                <w:sz w:val="16"/>
                <w:szCs w:val="16"/>
              </w:rPr>
              <w:t xml:space="preserve">7.3.7 Common data </w:t>
            </w:r>
            <w:r w:rsidR="0054455A">
              <w:rPr>
                <w:bCs/>
                <w:color w:val="000080"/>
                <w:sz w:val="16"/>
                <w:szCs w:val="16"/>
              </w:rPr>
              <w:t>(</w:t>
            </w:r>
            <w:del w:id="54" w:author="Author">
              <w:r w:rsidDel="00C61627">
                <w:rPr>
                  <w:bCs/>
                  <w:color w:val="000080"/>
                  <w:sz w:val="16"/>
                  <w:szCs w:val="16"/>
                </w:rPr>
                <w:delText>1</w:delText>
              </w:r>
            </w:del>
            <w:ins w:id="55" w:author="Author">
              <w:r w:rsidR="00C61627">
                <w:rPr>
                  <w:bCs/>
                  <w:color w:val="000080"/>
                  <w:sz w:val="16"/>
                  <w:szCs w:val="16"/>
                </w:rPr>
                <w:t>2</w:t>
              </w:r>
            </w:ins>
            <w:r w:rsidR="0054455A">
              <w:rPr>
                <w:bCs/>
                <w:color w:val="000080"/>
                <w:sz w:val="16"/>
                <w:szCs w:val="16"/>
              </w:rPr>
              <w:t>)</w:t>
            </w:r>
          </w:p>
          <w:p w14:paraId="6EB91ECE" w14:textId="6E183CF5" w:rsidR="0084074A" w:rsidRPr="0084074A" w:rsidRDefault="0084074A" w:rsidP="0084074A">
            <w:pPr>
              <w:rPr>
                <w:bCs/>
                <w:color w:val="000080"/>
                <w:sz w:val="16"/>
                <w:szCs w:val="16"/>
              </w:rPr>
            </w:pPr>
            <w:r w:rsidRPr="0084074A">
              <w:rPr>
                <w:bCs/>
                <w:color w:val="000080"/>
                <w:sz w:val="16"/>
                <w:szCs w:val="16"/>
              </w:rPr>
              <w:t xml:space="preserve">7.1.1 SBIProtoc17 </w:t>
            </w:r>
            <w:r w:rsidR="0054455A">
              <w:rPr>
                <w:bCs/>
                <w:color w:val="000080"/>
                <w:sz w:val="16"/>
                <w:szCs w:val="16"/>
              </w:rPr>
              <w:t>(</w:t>
            </w:r>
            <w:del w:id="56" w:author="Author">
              <w:r w:rsidRPr="0084074A" w:rsidDel="006A4AFD">
                <w:rPr>
                  <w:bCs/>
                  <w:color w:val="000080"/>
                  <w:sz w:val="16"/>
                  <w:szCs w:val="16"/>
                </w:rPr>
                <w:delText>3</w:delText>
              </w:r>
            </w:del>
            <w:ins w:id="57" w:author="Author">
              <w:r w:rsidR="006A4AFD">
                <w:rPr>
                  <w:bCs/>
                  <w:color w:val="000080"/>
                  <w:sz w:val="16"/>
                  <w:szCs w:val="16"/>
                </w:rPr>
                <w:t>1</w:t>
              </w:r>
            </w:ins>
            <w:r w:rsidR="0054455A">
              <w:rPr>
                <w:bCs/>
                <w:color w:val="000080"/>
                <w:sz w:val="16"/>
                <w:szCs w:val="16"/>
              </w:rPr>
              <w:t>)</w:t>
            </w:r>
          </w:p>
          <w:p w14:paraId="4EDFB3F4" w14:textId="7BCB7F54" w:rsidR="0084074A" w:rsidRPr="00D00ABF" w:rsidDel="003227DA" w:rsidRDefault="00EE5924" w:rsidP="0084074A">
            <w:pPr>
              <w:rPr>
                <w:del w:id="58" w:author="Author"/>
                <w:bCs/>
                <w:color w:val="FF0000"/>
                <w:sz w:val="18"/>
                <w:rPrChange w:id="59" w:author="Author">
                  <w:rPr>
                    <w:del w:id="60" w:author="Author"/>
                    <w:bCs/>
                    <w:color w:val="000080"/>
                    <w:sz w:val="16"/>
                    <w:szCs w:val="16"/>
                  </w:rPr>
                </w:rPrChange>
              </w:rPr>
            </w:pPr>
            <w:ins w:id="61" w:author="Author">
              <w:r>
                <w:rPr>
                  <w:b/>
                  <w:bCs/>
                  <w:color w:val="FF0000"/>
                  <w:sz w:val="16"/>
                  <w:szCs w:val="16"/>
                </w:rPr>
                <w:t xml:space="preserve">18:45: </w:t>
              </w:r>
              <w:r w:rsidR="00A004A6" w:rsidRPr="00D00ABF">
                <w:rPr>
                  <w:b/>
                  <w:bCs/>
                  <w:color w:val="FF0000"/>
                  <w:sz w:val="16"/>
                  <w:szCs w:val="16"/>
                  <w:rPrChange w:id="62" w:author="Author">
                    <w:rPr>
                      <w:bCs/>
                      <w:color w:val="000080"/>
                      <w:sz w:val="16"/>
                      <w:szCs w:val="16"/>
                    </w:rPr>
                  </w:rPrChange>
                </w:rPr>
                <w:t>Joint session with CT3</w:t>
              </w:r>
            </w:ins>
            <w:del w:id="63" w:author="Author">
              <w:r w:rsidR="0084074A" w:rsidRPr="00D00ABF" w:rsidDel="003227DA">
                <w:rPr>
                  <w:bCs/>
                  <w:color w:val="FF0000"/>
                  <w:sz w:val="18"/>
                  <w:rPrChange w:id="64" w:author="Author">
                    <w:rPr>
                      <w:bCs/>
                      <w:color w:val="000080"/>
                      <w:sz w:val="16"/>
                      <w:szCs w:val="16"/>
                    </w:rPr>
                  </w:rPrChange>
                </w:rPr>
                <w:delText xml:space="preserve">7.1.5 eNS_Ph2 </w:delText>
              </w:r>
              <w:r w:rsidR="0054455A" w:rsidRPr="00D00ABF" w:rsidDel="003227DA">
                <w:rPr>
                  <w:bCs/>
                  <w:color w:val="FF0000"/>
                  <w:sz w:val="18"/>
                  <w:rPrChange w:id="65" w:author="Author">
                    <w:rPr>
                      <w:bCs/>
                      <w:color w:val="000080"/>
                      <w:sz w:val="16"/>
                      <w:szCs w:val="16"/>
                    </w:rPr>
                  </w:rPrChange>
                </w:rPr>
                <w:delText>(</w:delText>
              </w:r>
              <w:r w:rsidR="0084074A" w:rsidRPr="00D00ABF" w:rsidDel="003227DA">
                <w:rPr>
                  <w:bCs/>
                  <w:color w:val="FF0000"/>
                  <w:sz w:val="18"/>
                  <w:rPrChange w:id="66" w:author="Author">
                    <w:rPr>
                      <w:bCs/>
                      <w:color w:val="000080"/>
                      <w:sz w:val="16"/>
                      <w:szCs w:val="16"/>
                    </w:rPr>
                  </w:rPrChange>
                </w:rPr>
                <w:delText>2</w:delText>
              </w:r>
            </w:del>
            <w:ins w:id="67" w:author="Author">
              <w:del w:id="68" w:author="Author">
                <w:r w:rsidR="00ED7150" w:rsidRPr="00D00ABF" w:rsidDel="003227DA">
                  <w:rPr>
                    <w:bCs/>
                    <w:color w:val="FF0000"/>
                    <w:sz w:val="18"/>
                    <w:rPrChange w:id="69" w:author="Author">
                      <w:rPr>
                        <w:bCs/>
                        <w:color w:val="000080"/>
                        <w:sz w:val="16"/>
                        <w:szCs w:val="16"/>
                      </w:rPr>
                    </w:rPrChange>
                  </w:rPr>
                  <w:delText>+1</w:delText>
                </w:r>
              </w:del>
            </w:ins>
            <w:del w:id="70" w:author="Author">
              <w:r w:rsidR="0054455A" w:rsidRPr="00D00ABF" w:rsidDel="003227DA">
                <w:rPr>
                  <w:bCs/>
                  <w:color w:val="FF0000"/>
                  <w:sz w:val="18"/>
                  <w:rPrChange w:id="71" w:author="Author">
                    <w:rPr>
                      <w:bCs/>
                      <w:color w:val="000080"/>
                      <w:sz w:val="16"/>
                      <w:szCs w:val="16"/>
                    </w:rPr>
                  </w:rPrChange>
                </w:rPr>
                <w:delText>)</w:delText>
              </w:r>
            </w:del>
          </w:p>
          <w:p w14:paraId="77077FDD" w14:textId="3228EE73" w:rsidR="0084074A" w:rsidRPr="00D00ABF" w:rsidDel="003227DA" w:rsidRDefault="0084074A" w:rsidP="0084074A">
            <w:pPr>
              <w:rPr>
                <w:del w:id="72" w:author="Author"/>
                <w:bCs/>
                <w:color w:val="FF0000"/>
                <w:sz w:val="18"/>
                <w:rPrChange w:id="73" w:author="Author">
                  <w:rPr>
                    <w:del w:id="74" w:author="Author"/>
                    <w:bCs/>
                    <w:color w:val="000080"/>
                    <w:sz w:val="16"/>
                    <w:szCs w:val="16"/>
                  </w:rPr>
                </w:rPrChange>
              </w:rPr>
            </w:pPr>
            <w:del w:id="75" w:author="Author">
              <w:r w:rsidRPr="00D00ABF" w:rsidDel="003227DA">
                <w:rPr>
                  <w:bCs/>
                  <w:color w:val="FF0000"/>
                  <w:sz w:val="18"/>
                  <w:rPrChange w:id="76" w:author="Author">
                    <w:rPr>
                      <w:bCs/>
                      <w:color w:val="000080"/>
                      <w:sz w:val="16"/>
                      <w:szCs w:val="16"/>
                    </w:rPr>
                  </w:rPrChange>
                </w:rPr>
                <w:delText xml:space="preserve">7.1.6 eEDGE_5GC </w:delText>
              </w:r>
              <w:r w:rsidR="0054455A" w:rsidRPr="00D00ABF" w:rsidDel="003227DA">
                <w:rPr>
                  <w:bCs/>
                  <w:color w:val="FF0000"/>
                  <w:sz w:val="18"/>
                  <w:rPrChange w:id="77" w:author="Author">
                    <w:rPr>
                      <w:bCs/>
                      <w:color w:val="000080"/>
                      <w:sz w:val="16"/>
                      <w:szCs w:val="16"/>
                    </w:rPr>
                  </w:rPrChange>
                </w:rPr>
                <w:delText>(</w:delText>
              </w:r>
              <w:r w:rsidRPr="00D00ABF" w:rsidDel="003227DA">
                <w:rPr>
                  <w:bCs/>
                  <w:color w:val="FF0000"/>
                  <w:sz w:val="18"/>
                  <w:rPrChange w:id="78" w:author="Author">
                    <w:rPr>
                      <w:bCs/>
                      <w:color w:val="000080"/>
                      <w:sz w:val="16"/>
                      <w:szCs w:val="16"/>
                    </w:rPr>
                  </w:rPrChange>
                </w:rPr>
                <w:delText>1</w:delText>
              </w:r>
              <w:r w:rsidR="0054455A" w:rsidRPr="00D00ABF" w:rsidDel="003227DA">
                <w:rPr>
                  <w:bCs/>
                  <w:color w:val="FF0000"/>
                  <w:sz w:val="18"/>
                  <w:rPrChange w:id="79" w:author="Author">
                    <w:rPr>
                      <w:bCs/>
                      <w:color w:val="000080"/>
                      <w:sz w:val="16"/>
                      <w:szCs w:val="16"/>
                    </w:rPr>
                  </w:rPrChange>
                </w:rPr>
                <w:delText>)</w:delText>
              </w:r>
            </w:del>
          </w:p>
          <w:p w14:paraId="0EB2E8F5" w14:textId="5F06C873" w:rsidR="00564D1C" w:rsidRPr="00900C13" w:rsidRDefault="0084074A" w:rsidP="0084074A">
            <w:pPr>
              <w:rPr>
                <w:bCs/>
                <w:color w:val="000080"/>
                <w:sz w:val="18"/>
              </w:rPr>
            </w:pPr>
            <w:del w:id="80" w:author="Author">
              <w:r w:rsidRPr="00D00ABF" w:rsidDel="003227DA">
                <w:rPr>
                  <w:bCs/>
                  <w:color w:val="FF0000"/>
                  <w:sz w:val="18"/>
                  <w:rPrChange w:id="81" w:author="Author">
                    <w:rPr>
                      <w:bCs/>
                      <w:color w:val="000080"/>
                      <w:sz w:val="16"/>
                      <w:szCs w:val="16"/>
                    </w:rPr>
                  </w:rPrChange>
                </w:rPr>
                <w:delText xml:space="preserve">7.1.17 NSWO_5G </w:delText>
              </w:r>
              <w:r w:rsidR="008E185A" w:rsidRPr="00D00ABF" w:rsidDel="003227DA">
                <w:rPr>
                  <w:bCs/>
                  <w:color w:val="FF0000"/>
                  <w:sz w:val="18"/>
                  <w:rPrChange w:id="82" w:author="Author">
                    <w:rPr>
                      <w:bCs/>
                      <w:color w:val="000080"/>
                      <w:sz w:val="16"/>
                      <w:szCs w:val="16"/>
                    </w:rPr>
                  </w:rPrChange>
                </w:rPr>
                <w:delText>(</w:delText>
              </w:r>
              <w:r w:rsidRPr="00D00ABF" w:rsidDel="003227DA">
                <w:rPr>
                  <w:bCs/>
                  <w:color w:val="FF0000"/>
                  <w:sz w:val="18"/>
                  <w:rPrChange w:id="83" w:author="Author">
                    <w:rPr>
                      <w:bCs/>
                      <w:color w:val="000080"/>
                      <w:sz w:val="16"/>
                      <w:szCs w:val="16"/>
                    </w:rPr>
                  </w:rPrChange>
                </w:rPr>
                <w:delText>3</w:delText>
              </w:r>
              <w:r w:rsidR="008E185A" w:rsidRPr="00D00ABF" w:rsidDel="003227DA">
                <w:rPr>
                  <w:bCs/>
                  <w:color w:val="FF0000"/>
                  <w:sz w:val="18"/>
                  <w:rPrChange w:id="84" w:author="Author">
                    <w:rPr>
                      <w:bCs/>
                      <w:color w:val="000080"/>
                      <w:sz w:val="16"/>
                      <w:szCs w:val="16"/>
                    </w:rPr>
                  </w:rPrChange>
                </w:rPr>
                <w:delText>)</w:delText>
              </w:r>
            </w:del>
          </w:p>
        </w:tc>
      </w:tr>
      <w:tr w:rsidR="00BE20EF" w:rsidRPr="00F812D5" w14:paraId="0BE75215" w14:textId="77777777" w:rsidTr="0031691B">
        <w:trPr>
          <w:trHeight w:val="315"/>
        </w:trPr>
        <w:tc>
          <w:tcPr>
            <w:tcW w:w="1417" w:type="dxa"/>
          </w:tcPr>
          <w:p w14:paraId="07B49FB3" w14:textId="7225B076" w:rsidR="00BE20EF" w:rsidRPr="00D64408" w:rsidRDefault="00BE20EF" w:rsidP="005D5998">
            <w:pPr>
              <w:rPr>
                <w:b/>
                <w:bCs/>
                <w:sz w:val="18"/>
                <w:szCs w:val="18"/>
              </w:rPr>
            </w:pPr>
            <w:r w:rsidRPr="00D64408">
              <w:rPr>
                <w:b/>
                <w:bCs/>
                <w:sz w:val="18"/>
                <w:szCs w:val="18"/>
              </w:rPr>
              <w:t>Tuesday</w:t>
            </w:r>
          </w:p>
          <w:p w14:paraId="375F3E7E" w14:textId="49591590" w:rsidR="00BE20EF" w:rsidRPr="00D64408" w:rsidRDefault="00BE20EF" w:rsidP="005D5998">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2022</w:t>
            </w:r>
          </w:p>
          <w:p w14:paraId="5BED2A0C" w14:textId="77777777" w:rsidR="00BE20EF" w:rsidRPr="00D64408" w:rsidRDefault="00BE20EF"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BE20EF" w:rsidRPr="00F812D5" w:rsidRDefault="00BE20EF" w:rsidP="005D5998">
            <w:pPr>
              <w:rPr>
                <w:b/>
                <w:bCs/>
                <w:color w:val="000080"/>
                <w:sz w:val="18"/>
                <w:szCs w:val="18"/>
              </w:rPr>
            </w:pPr>
          </w:p>
        </w:tc>
        <w:tc>
          <w:tcPr>
            <w:tcW w:w="1702" w:type="dxa"/>
            <w:shd w:val="clear" w:color="auto" w:fill="FFFFFF" w:themeFill="background1"/>
          </w:tcPr>
          <w:p w14:paraId="466FDF27" w14:textId="77777777" w:rsidR="00C15365" w:rsidRDefault="00BE20EF" w:rsidP="00C15365">
            <w:pPr>
              <w:rPr>
                <w:ins w:id="85" w:author="Author"/>
                <w:bCs/>
                <w:color w:val="000080"/>
                <w:sz w:val="18"/>
              </w:rPr>
            </w:pPr>
            <w:r>
              <w:rPr>
                <w:bCs/>
                <w:color w:val="000080"/>
                <w:sz w:val="18"/>
              </w:rPr>
              <w:t xml:space="preserve">6.1.1 SBIProtoc18 </w:t>
            </w:r>
            <w:r w:rsidR="0054455A">
              <w:rPr>
                <w:bCs/>
                <w:color w:val="000080"/>
                <w:sz w:val="18"/>
              </w:rPr>
              <w:t>(</w:t>
            </w:r>
            <w:del w:id="86" w:author="Author">
              <w:r w:rsidR="00596BDA" w:rsidDel="00544B70">
                <w:rPr>
                  <w:bCs/>
                  <w:color w:val="000080"/>
                  <w:sz w:val="18"/>
                </w:rPr>
                <w:delText>12</w:delText>
              </w:r>
            </w:del>
            <w:ins w:id="87" w:author="Author">
              <w:del w:id="88" w:author="Author">
                <w:r w:rsidR="00544B70" w:rsidDel="00C15365">
                  <w:rPr>
                    <w:bCs/>
                    <w:color w:val="000080"/>
                    <w:sz w:val="18"/>
                  </w:rPr>
                  <w:delText>5</w:delText>
                </w:r>
              </w:del>
              <w:r w:rsidR="00C15365">
                <w:rPr>
                  <w:bCs/>
                  <w:color w:val="000080"/>
                  <w:sz w:val="18"/>
                </w:rPr>
                <w:t>4</w:t>
              </w:r>
            </w:ins>
            <w:r w:rsidR="0054455A">
              <w:rPr>
                <w:bCs/>
                <w:color w:val="000080"/>
                <w:sz w:val="18"/>
              </w:rPr>
              <w:t>)</w:t>
            </w:r>
            <w:ins w:id="89" w:author="Author">
              <w:r w:rsidR="00C15365">
                <w:rPr>
                  <w:bCs/>
                  <w:color w:val="000080"/>
                  <w:sz w:val="18"/>
                </w:rPr>
                <w:t xml:space="preserve"> </w:t>
              </w:r>
            </w:ins>
          </w:p>
          <w:p w14:paraId="726B3BC4" w14:textId="4CD0B8D4" w:rsidR="00C15365" w:rsidRDefault="00C15365" w:rsidP="00C15365">
            <w:pPr>
              <w:rPr>
                <w:ins w:id="90" w:author="Author"/>
                <w:bCs/>
                <w:color w:val="000080"/>
                <w:sz w:val="18"/>
              </w:rPr>
            </w:pPr>
            <w:ins w:id="91" w:author="Author">
              <w:r>
                <w:rPr>
                  <w:bCs/>
                  <w:color w:val="000080"/>
                  <w:sz w:val="18"/>
                </w:rPr>
                <w:t>7.1.1 SBIProtoc17 (2)</w:t>
              </w:r>
            </w:ins>
          </w:p>
          <w:p w14:paraId="38315377" w14:textId="5AAC34EE" w:rsidR="00BE20EF" w:rsidRPr="0031571C" w:rsidRDefault="00C15365">
            <w:pPr>
              <w:rPr>
                <w:bCs/>
                <w:color w:val="000080"/>
                <w:sz w:val="18"/>
              </w:rPr>
            </w:pPr>
            <w:ins w:id="92" w:author="Author">
              <w:r w:rsidRPr="0031691B">
                <w:rPr>
                  <w:bCs/>
                  <w:color w:val="000080"/>
                  <w:sz w:val="18"/>
                  <w:szCs w:val="18"/>
                </w:rPr>
                <w:t xml:space="preserve">6.2.1 UEP18 </w:t>
              </w:r>
              <w:r>
                <w:rPr>
                  <w:bCs/>
                  <w:color w:val="000080"/>
                  <w:sz w:val="18"/>
                  <w:szCs w:val="18"/>
                </w:rPr>
                <w:t>(</w:t>
              </w:r>
              <w:r w:rsidRPr="0031691B">
                <w:rPr>
                  <w:bCs/>
                  <w:color w:val="000080"/>
                  <w:sz w:val="18"/>
                  <w:szCs w:val="18"/>
                </w:rPr>
                <w:t>2</w:t>
              </w:r>
              <w:r>
                <w:rPr>
                  <w:bCs/>
                  <w:color w:val="000080"/>
                  <w:sz w:val="18"/>
                  <w:szCs w:val="18"/>
                </w:rPr>
                <w:t>)</w:t>
              </w:r>
            </w:ins>
          </w:p>
        </w:tc>
        <w:tc>
          <w:tcPr>
            <w:tcW w:w="901" w:type="dxa"/>
            <w:vMerge w:val="restart"/>
            <w:shd w:val="clear" w:color="auto" w:fill="FFFFFF" w:themeFill="background1"/>
          </w:tcPr>
          <w:p w14:paraId="575BD8D7" w14:textId="77777777" w:rsidR="00BE20EF" w:rsidRPr="005D24C3" w:rsidRDefault="00BE20EF" w:rsidP="005D5998">
            <w:pPr>
              <w:jc w:val="center"/>
              <w:rPr>
                <w:b/>
                <w:bCs/>
                <w:color w:val="000080"/>
                <w:sz w:val="18"/>
              </w:rPr>
            </w:pPr>
            <w:r w:rsidRPr="005D24C3">
              <w:rPr>
                <w:b/>
                <w:bCs/>
                <w:color w:val="000080"/>
                <w:sz w:val="18"/>
              </w:rPr>
              <w:t>Coffee</w:t>
            </w:r>
          </w:p>
        </w:tc>
        <w:tc>
          <w:tcPr>
            <w:tcW w:w="1620" w:type="dxa"/>
            <w:shd w:val="clear" w:color="auto" w:fill="FFFFFF" w:themeFill="background1"/>
          </w:tcPr>
          <w:p w14:paraId="5D976FB1" w14:textId="732520E1" w:rsidR="00BE20EF" w:rsidDel="00C15365" w:rsidRDefault="00BE20EF" w:rsidP="005D5998">
            <w:pPr>
              <w:rPr>
                <w:del w:id="93" w:author="Author"/>
                <w:bCs/>
                <w:color w:val="000080"/>
                <w:sz w:val="18"/>
              </w:rPr>
            </w:pPr>
            <w:del w:id="94" w:author="Author">
              <w:r w:rsidDel="00C15365">
                <w:rPr>
                  <w:bCs/>
                  <w:color w:val="000080"/>
                  <w:sz w:val="18"/>
                </w:rPr>
                <w:delText xml:space="preserve">7.1.1 SBIProtoc17 </w:delText>
              </w:r>
              <w:r w:rsidR="0054455A" w:rsidDel="00C15365">
                <w:rPr>
                  <w:bCs/>
                  <w:color w:val="000080"/>
                  <w:sz w:val="18"/>
                </w:rPr>
                <w:delText>(</w:delText>
              </w:r>
              <w:r w:rsidDel="00C15365">
                <w:rPr>
                  <w:bCs/>
                  <w:color w:val="000080"/>
                  <w:sz w:val="18"/>
                </w:rPr>
                <w:delText>2</w:delText>
              </w:r>
              <w:r w:rsidR="0054455A" w:rsidDel="00C15365">
                <w:rPr>
                  <w:bCs/>
                  <w:color w:val="000080"/>
                  <w:sz w:val="18"/>
                </w:rPr>
                <w:delText>)</w:delText>
              </w:r>
            </w:del>
          </w:p>
          <w:p w14:paraId="0C28AE8F" w14:textId="0F9B6C9A" w:rsidR="00BE20EF" w:rsidRPr="0031691B" w:rsidDel="00C15365" w:rsidRDefault="00BE20EF" w:rsidP="005D5998">
            <w:pPr>
              <w:rPr>
                <w:del w:id="95" w:author="Author"/>
                <w:bCs/>
                <w:color w:val="000080"/>
                <w:sz w:val="18"/>
                <w:szCs w:val="18"/>
              </w:rPr>
            </w:pPr>
            <w:del w:id="96" w:author="Author">
              <w:r w:rsidRPr="0031691B" w:rsidDel="00C15365">
                <w:rPr>
                  <w:bCs/>
                  <w:color w:val="000080"/>
                  <w:sz w:val="18"/>
                  <w:szCs w:val="18"/>
                </w:rPr>
                <w:delText xml:space="preserve">6.2.1 UEP18 </w:delText>
              </w:r>
              <w:r w:rsidR="0054455A" w:rsidDel="00C15365">
                <w:rPr>
                  <w:bCs/>
                  <w:color w:val="000080"/>
                  <w:sz w:val="18"/>
                  <w:szCs w:val="18"/>
                </w:rPr>
                <w:delText>(</w:delText>
              </w:r>
              <w:r w:rsidRPr="0031691B" w:rsidDel="00C15365">
                <w:rPr>
                  <w:bCs/>
                  <w:color w:val="000080"/>
                  <w:sz w:val="18"/>
                  <w:szCs w:val="18"/>
                </w:rPr>
                <w:delText>2</w:delText>
              </w:r>
              <w:r w:rsidR="0054455A" w:rsidDel="00C15365">
                <w:rPr>
                  <w:bCs/>
                  <w:color w:val="000080"/>
                  <w:sz w:val="18"/>
                  <w:szCs w:val="18"/>
                </w:rPr>
                <w:delText>)</w:delText>
              </w:r>
            </w:del>
          </w:p>
          <w:p w14:paraId="70F454B5" w14:textId="64112A6C" w:rsidR="00BE20EF" w:rsidRPr="0031691B" w:rsidDel="006F7CEF" w:rsidRDefault="00BE20EF" w:rsidP="005D5998">
            <w:pPr>
              <w:rPr>
                <w:del w:id="97" w:author="Author"/>
                <w:bCs/>
                <w:color w:val="000080"/>
                <w:sz w:val="18"/>
                <w:szCs w:val="18"/>
              </w:rPr>
            </w:pPr>
            <w:del w:id="98" w:author="Author">
              <w:r w:rsidRPr="0031691B" w:rsidDel="006F7CEF">
                <w:rPr>
                  <w:bCs/>
                  <w:color w:val="000080"/>
                  <w:sz w:val="18"/>
                  <w:szCs w:val="18"/>
                </w:rPr>
                <w:delText xml:space="preserve">6.2.2 eNPN_Ph2 </w:delText>
              </w:r>
              <w:r w:rsidR="0054455A" w:rsidDel="006F7CEF">
                <w:rPr>
                  <w:bCs/>
                  <w:color w:val="000080"/>
                  <w:sz w:val="18"/>
                  <w:szCs w:val="18"/>
                </w:rPr>
                <w:delText>(</w:delText>
              </w:r>
              <w:r w:rsidRPr="0031691B" w:rsidDel="006F7CEF">
                <w:rPr>
                  <w:bCs/>
                  <w:color w:val="000080"/>
                  <w:sz w:val="18"/>
                  <w:szCs w:val="18"/>
                </w:rPr>
                <w:delText>1</w:delText>
              </w:r>
              <w:r w:rsidR="0054455A" w:rsidDel="006F7CEF">
                <w:rPr>
                  <w:bCs/>
                  <w:color w:val="000080"/>
                  <w:sz w:val="18"/>
                  <w:szCs w:val="18"/>
                </w:rPr>
                <w:delText>)</w:delText>
              </w:r>
            </w:del>
          </w:p>
          <w:p w14:paraId="72C87E7F" w14:textId="77777777" w:rsidR="00C15365" w:rsidRDefault="00BE20EF" w:rsidP="00C15365">
            <w:pPr>
              <w:rPr>
                <w:ins w:id="99" w:author="Author"/>
                <w:bCs/>
                <w:color w:val="000080"/>
                <w:sz w:val="18"/>
                <w:lang w:val="en-US"/>
              </w:rPr>
            </w:pPr>
            <w:r w:rsidRPr="0031691B">
              <w:rPr>
                <w:bCs/>
                <w:color w:val="000080"/>
                <w:sz w:val="18"/>
                <w:szCs w:val="18"/>
              </w:rPr>
              <w:t>6.3.3 NR_RED</w:t>
            </w:r>
            <w:r w:rsidR="0054455A">
              <w:rPr>
                <w:bCs/>
                <w:color w:val="000080"/>
                <w:sz w:val="18"/>
                <w:szCs w:val="18"/>
              </w:rPr>
              <w:t xml:space="preserve"> </w:t>
            </w:r>
            <w:r w:rsidRPr="0031691B">
              <w:rPr>
                <w:bCs/>
                <w:color w:val="000080"/>
                <w:sz w:val="18"/>
                <w:szCs w:val="18"/>
              </w:rPr>
              <w:t xml:space="preserve">_CAP </w:t>
            </w:r>
            <w:r w:rsidR="0054455A">
              <w:rPr>
                <w:bCs/>
                <w:color w:val="000080"/>
                <w:sz w:val="18"/>
                <w:szCs w:val="18"/>
              </w:rPr>
              <w:t>(</w:t>
            </w:r>
            <w:r w:rsidRPr="0031691B">
              <w:rPr>
                <w:bCs/>
                <w:color w:val="000080"/>
                <w:sz w:val="18"/>
                <w:szCs w:val="18"/>
              </w:rPr>
              <w:t>2</w:t>
            </w:r>
            <w:r w:rsidR="0054455A">
              <w:rPr>
                <w:bCs/>
                <w:color w:val="000080"/>
                <w:sz w:val="18"/>
                <w:szCs w:val="18"/>
              </w:rPr>
              <w:t>)</w:t>
            </w:r>
            <w:ins w:id="100" w:author="Author">
              <w:r w:rsidR="00C15365" w:rsidRPr="000101AC">
                <w:rPr>
                  <w:bCs/>
                  <w:color w:val="000080"/>
                  <w:sz w:val="18"/>
                  <w:lang w:val="en-US"/>
                  <w:rPrChange w:id="101" w:author="Author">
                    <w:rPr>
                      <w:bCs/>
                      <w:color w:val="000080"/>
                      <w:sz w:val="18"/>
                      <w:lang w:val="de-DE"/>
                    </w:rPr>
                  </w:rPrChange>
                </w:rPr>
                <w:t xml:space="preserve"> </w:t>
              </w:r>
            </w:ins>
          </w:p>
          <w:p w14:paraId="3D69DFEE" w14:textId="10A9B072" w:rsidR="00C15365" w:rsidRPr="000101AC" w:rsidRDefault="00C15365" w:rsidP="00C15365">
            <w:pPr>
              <w:rPr>
                <w:ins w:id="102" w:author="Author"/>
                <w:bCs/>
                <w:color w:val="000080"/>
                <w:sz w:val="18"/>
                <w:lang w:val="en-US"/>
                <w:rPrChange w:id="103" w:author="Author">
                  <w:rPr>
                    <w:ins w:id="104" w:author="Author"/>
                    <w:bCs/>
                    <w:color w:val="000080"/>
                    <w:sz w:val="18"/>
                    <w:lang w:val="de-DE"/>
                  </w:rPr>
                </w:rPrChange>
              </w:rPr>
            </w:pPr>
            <w:ins w:id="105" w:author="Author">
              <w:r w:rsidRPr="000101AC">
                <w:rPr>
                  <w:bCs/>
                  <w:color w:val="000080"/>
                  <w:sz w:val="18"/>
                  <w:lang w:val="en-US"/>
                  <w:rPrChange w:id="106" w:author="Author">
                    <w:rPr>
                      <w:bCs/>
                      <w:color w:val="000080"/>
                      <w:sz w:val="18"/>
                      <w:lang w:val="de-DE"/>
                    </w:rPr>
                  </w:rPrChange>
                </w:rPr>
                <w:t>6.3.5 FS_ 5MBS_Ph2 (4)</w:t>
              </w:r>
            </w:ins>
          </w:p>
          <w:p w14:paraId="799A9D6C" w14:textId="4DEF8F68" w:rsidR="00BE20EF" w:rsidRPr="0031571C" w:rsidRDefault="00BE20EF" w:rsidP="00BB6E47">
            <w:pPr>
              <w:rPr>
                <w:bCs/>
                <w:color w:val="000080"/>
                <w:sz w:val="18"/>
              </w:rPr>
            </w:pPr>
          </w:p>
        </w:tc>
        <w:tc>
          <w:tcPr>
            <w:tcW w:w="810" w:type="dxa"/>
            <w:vMerge w:val="restart"/>
            <w:shd w:val="clear" w:color="auto" w:fill="FFFFFF" w:themeFill="background1"/>
          </w:tcPr>
          <w:p w14:paraId="3B9638F6" w14:textId="77777777" w:rsidR="00BE20EF" w:rsidRDefault="00BE20EF" w:rsidP="005D5998">
            <w:pPr>
              <w:jc w:val="center"/>
            </w:pPr>
            <w:r w:rsidRPr="00CA707D">
              <w:rPr>
                <w:b/>
                <w:bCs/>
                <w:color w:val="000080"/>
                <w:sz w:val="18"/>
              </w:rPr>
              <w:t>Lunch</w:t>
            </w:r>
          </w:p>
        </w:tc>
        <w:tc>
          <w:tcPr>
            <w:tcW w:w="1620" w:type="dxa"/>
            <w:shd w:val="clear" w:color="auto" w:fill="FFFFFF" w:themeFill="background1"/>
          </w:tcPr>
          <w:p w14:paraId="6468D272" w14:textId="20AD8F94" w:rsidR="00BE20EF" w:rsidRPr="00413125" w:rsidDel="00C15365" w:rsidRDefault="00BE20EF" w:rsidP="0031691B">
            <w:pPr>
              <w:rPr>
                <w:del w:id="107" w:author="Author"/>
                <w:bCs/>
                <w:color w:val="000080"/>
                <w:sz w:val="18"/>
                <w:lang w:val="de-DE"/>
                <w:rPrChange w:id="108" w:author="Author">
                  <w:rPr>
                    <w:del w:id="109" w:author="Author"/>
                    <w:bCs/>
                    <w:color w:val="000080"/>
                    <w:sz w:val="18"/>
                  </w:rPr>
                </w:rPrChange>
              </w:rPr>
            </w:pPr>
            <w:del w:id="110" w:author="Author">
              <w:r w:rsidRPr="00413125" w:rsidDel="00C15365">
                <w:rPr>
                  <w:bCs/>
                  <w:color w:val="000080"/>
                  <w:sz w:val="18"/>
                  <w:lang w:val="de-DE"/>
                  <w:rPrChange w:id="111" w:author="Author">
                    <w:rPr>
                      <w:bCs/>
                      <w:color w:val="000080"/>
                      <w:sz w:val="18"/>
                    </w:rPr>
                  </w:rPrChange>
                </w:rPr>
                <w:delText>6.3.5 FS_</w:delText>
              </w:r>
              <w:r w:rsidR="0054455A" w:rsidRPr="00413125" w:rsidDel="00C15365">
                <w:rPr>
                  <w:bCs/>
                  <w:color w:val="000080"/>
                  <w:sz w:val="18"/>
                  <w:lang w:val="de-DE"/>
                  <w:rPrChange w:id="112" w:author="Author">
                    <w:rPr>
                      <w:bCs/>
                      <w:color w:val="000080"/>
                      <w:sz w:val="18"/>
                    </w:rPr>
                  </w:rPrChange>
                </w:rPr>
                <w:delText xml:space="preserve"> </w:delText>
              </w:r>
              <w:r w:rsidRPr="00413125" w:rsidDel="00C15365">
                <w:rPr>
                  <w:bCs/>
                  <w:color w:val="000080"/>
                  <w:sz w:val="18"/>
                  <w:lang w:val="de-DE"/>
                  <w:rPrChange w:id="113" w:author="Author">
                    <w:rPr>
                      <w:bCs/>
                      <w:color w:val="000080"/>
                      <w:sz w:val="18"/>
                    </w:rPr>
                  </w:rPrChange>
                </w:rPr>
                <w:delText xml:space="preserve">5MBS_Ph2 </w:delText>
              </w:r>
              <w:r w:rsidR="0054455A" w:rsidRPr="00413125" w:rsidDel="00C15365">
                <w:rPr>
                  <w:bCs/>
                  <w:color w:val="000080"/>
                  <w:sz w:val="18"/>
                  <w:lang w:val="de-DE"/>
                  <w:rPrChange w:id="114" w:author="Author">
                    <w:rPr>
                      <w:bCs/>
                      <w:color w:val="000080"/>
                      <w:sz w:val="18"/>
                    </w:rPr>
                  </w:rPrChange>
                </w:rPr>
                <w:delText>(</w:delText>
              </w:r>
              <w:r w:rsidRPr="00413125" w:rsidDel="00C15365">
                <w:rPr>
                  <w:bCs/>
                  <w:color w:val="000080"/>
                  <w:sz w:val="18"/>
                  <w:lang w:val="de-DE"/>
                  <w:rPrChange w:id="115" w:author="Author">
                    <w:rPr>
                      <w:bCs/>
                      <w:color w:val="000080"/>
                      <w:sz w:val="18"/>
                    </w:rPr>
                  </w:rPrChange>
                </w:rPr>
                <w:delText>4</w:delText>
              </w:r>
              <w:r w:rsidR="0054455A" w:rsidRPr="00413125" w:rsidDel="00C15365">
                <w:rPr>
                  <w:bCs/>
                  <w:color w:val="000080"/>
                  <w:sz w:val="18"/>
                  <w:lang w:val="de-DE"/>
                  <w:rPrChange w:id="116" w:author="Author">
                    <w:rPr>
                      <w:bCs/>
                      <w:color w:val="000080"/>
                      <w:sz w:val="18"/>
                    </w:rPr>
                  </w:rPrChange>
                </w:rPr>
                <w:delText>)</w:delText>
              </w:r>
            </w:del>
          </w:p>
          <w:p w14:paraId="765BFA72" w14:textId="59A9D289" w:rsidR="00BE20EF" w:rsidRPr="00413125" w:rsidRDefault="00BE20EF" w:rsidP="0031691B">
            <w:pPr>
              <w:rPr>
                <w:bCs/>
                <w:color w:val="000080"/>
                <w:sz w:val="18"/>
                <w:szCs w:val="18"/>
                <w:lang w:val="de-DE"/>
                <w:rPrChange w:id="117" w:author="Author">
                  <w:rPr>
                    <w:bCs/>
                    <w:color w:val="000080"/>
                    <w:sz w:val="18"/>
                    <w:szCs w:val="18"/>
                  </w:rPr>
                </w:rPrChange>
              </w:rPr>
            </w:pPr>
            <w:r w:rsidRPr="00413125">
              <w:rPr>
                <w:bCs/>
                <w:color w:val="000080"/>
                <w:sz w:val="18"/>
                <w:szCs w:val="18"/>
                <w:lang w:val="de-DE"/>
                <w:rPrChange w:id="118" w:author="Author">
                  <w:rPr>
                    <w:bCs/>
                    <w:color w:val="000080"/>
                    <w:sz w:val="18"/>
                    <w:szCs w:val="18"/>
                  </w:rPr>
                </w:rPrChange>
              </w:rPr>
              <w:t xml:space="preserve">6.3.4 5MBS </w:t>
            </w:r>
            <w:r w:rsidR="0054455A" w:rsidRPr="00413125">
              <w:rPr>
                <w:bCs/>
                <w:color w:val="000080"/>
                <w:sz w:val="18"/>
                <w:szCs w:val="18"/>
                <w:lang w:val="de-DE"/>
                <w:rPrChange w:id="119" w:author="Author">
                  <w:rPr>
                    <w:bCs/>
                    <w:color w:val="000080"/>
                    <w:sz w:val="18"/>
                    <w:szCs w:val="18"/>
                  </w:rPr>
                </w:rPrChange>
              </w:rPr>
              <w:t>(</w:t>
            </w:r>
            <w:r w:rsidRPr="00413125">
              <w:rPr>
                <w:bCs/>
                <w:color w:val="000080"/>
                <w:sz w:val="18"/>
                <w:szCs w:val="18"/>
                <w:lang w:val="de-DE"/>
                <w:rPrChange w:id="120" w:author="Author">
                  <w:rPr>
                    <w:bCs/>
                    <w:color w:val="000080"/>
                    <w:sz w:val="18"/>
                    <w:szCs w:val="18"/>
                  </w:rPr>
                </w:rPrChange>
              </w:rPr>
              <w:t>3</w:t>
            </w:r>
            <w:r w:rsidR="0054455A" w:rsidRPr="00413125">
              <w:rPr>
                <w:bCs/>
                <w:color w:val="000080"/>
                <w:sz w:val="18"/>
                <w:szCs w:val="18"/>
                <w:lang w:val="de-DE"/>
                <w:rPrChange w:id="121" w:author="Author">
                  <w:rPr>
                    <w:bCs/>
                    <w:color w:val="000080"/>
                    <w:sz w:val="18"/>
                    <w:szCs w:val="18"/>
                  </w:rPr>
                </w:rPrChange>
              </w:rPr>
              <w:t>)</w:t>
            </w:r>
          </w:p>
          <w:p w14:paraId="0D14119B" w14:textId="1526219D" w:rsidR="00BE20EF" w:rsidRPr="00413125" w:rsidRDefault="00BE20EF">
            <w:pPr>
              <w:rPr>
                <w:bCs/>
                <w:color w:val="000080"/>
                <w:sz w:val="18"/>
                <w:lang w:val="de-DE"/>
                <w:rPrChange w:id="122" w:author="Author">
                  <w:rPr>
                    <w:bCs/>
                    <w:color w:val="000080"/>
                    <w:sz w:val="18"/>
                  </w:rPr>
                </w:rPrChange>
              </w:rPr>
            </w:pPr>
            <w:r w:rsidRPr="00413125">
              <w:rPr>
                <w:bCs/>
                <w:color w:val="000080"/>
                <w:sz w:val="18"/>
                <w:szCs w:val="18"/>
                <w:lang w:val="de-DE"/>
                <w:rPrChange w:id="123" w:author="Author">
                  <w:rPr>
                    <w:bCs/>
                    <w:color w:val="000080"/>
                    <w:sz w:val="18"/>
                    <w:szCs w:val="18"/>
                  </w:rPr>
                </w:rPrChange>
              </w:rPr>
              <w:t xml:space="preserve">7.1.13 5MBS </w:t>
            </w:r>
            <w:r w:rsidR="0054455A" w:rsidRPr="00413125">
              <w:rPr>
                <w:bCs/>
                <w:color w:val="000080"/>
                <w:sz w:val="18"/>
                <w:szCs w:val="18"/>
                <w:lang w:val="de-DE"/>
                <w:rPrChange w:id="124" w:author="Author">
                  <w:rPr>
                    <w:bCs/>
                    <w:color w:val="000080"/>
                    <w:sz w:val="18"/>
                    <w:szCs w:val="18"/>
                  </w:rPr>
                </w:rPrChange>
              </w:rPr>
              <w:t>(</w:t>
            </w:r>
            <w:del w:id="125" w:author="Author">
              <w:r w:rsidRPr="00413125" w:rsidDel="00544B70">
                <w:rPr>
                  <w:bCs/>
                  <w:color w:val="000080"/>
                  <w:sz w:val="18"/>
                  <w:szCs w:val="18"/>
                  <w:lang w:val="de-DE"/>
                  <w:rPrChange w:id="126" w:author="Author">
                    <w:rPr>
                      <w:bCs/>
                      <w:color w:val="000080"/>
                      <w:sz w:val="18"/>
                      <w:szCs w:val="18"/>
                    </w:rPr>
                  </w:rPrChange>
                </w:rPr>
                <w:delText>50</w:delText>
              </w:r>
            </w:del>
            <w:ins w:id="127" w:author="Author">
              <w:r w:rsidR="001E4BE2">
                <w:rPr>
                  <w:bCs/>
                  <w:color w:val="000080"/>
                  <w:sz w:val="18"/>
                  <w:szCs w:val="18"/>
                  <w:lang w:val="de-DE"/>
                </w:rPr>
                <w:t>48</w:t>
              </w:r>
            </w:ins>
            <w:r w:rsidR="0054455A" w:rsidRPr="00413125">
              <w:rPr>
                <w:bCs/>
                <w:color w:val="000080"/>
                <w:sz w:val="18"/>
                <w:szCs w:val="18"/>
                <w:lang w:val="de-DE"/>
                <w:rPrChange w:id="128" w:author="Author">
                  <w:rPr>
                    <w:bCs/>
                    <w:color w:val="000080"/>
                    <w:sz w:val="18"/>
                    <w:szCs w:val="18"/>
                  </w:rPr>
                </w:rPrChange>
              </w:rPr>
              <w:t>)</w:t>
            </w:r>
          </w:p>
        </w:tc>
        <w:tc>
          <w:tcPr>
            <w:tcW w:w="929" w:type="dxa"/>
            <w:vMerge w:val="restart"/>
            <w:shd w:val="clear" w:color="auto" w:fill="FFFFFF" w:themeFill="background1"/>
          </w:tcPr>
          <w:p w14:paraId="55F431C9" w14:textId="77777777" w:rsidR="00BE20EF" w:rsidRPr="00431964" w:rsidRDefault="00BE20EF" w:rsidP="005D5998">
            <w:pPr>
              <w:jc w:val="center"/>
              <w:rPr>
                <w:b/>
                <w:bCs/>
                <w:color w:val="000080"/>
                <w:sz w:val="18"/>
              </w:rPr>
            </w:pPr>
            <w:r w:rsidRPr="00220EB9">
              <w:rPr>
                <w:b/>
                <w:bCs/>
                <w:color w:val="000080"/>
                <w:sz w:val="18"/>
              </w:rPr>
              <w:t>Coffee</w:t>
            </w:r>
          </w:p>
        </w:tc>
        <w:tc>
          <w:tcPr>
            <w:tcW w:w="1710" w:type="dxa"/>
            <w:vMerge w:val="restart"/>
            <w:shd w:val="clear" w:color="auto" w:fill="FFFFFF" w:themeFill="background1"/>
          </w:tcPr>
          <w:p w14:paraId="4243762E" w14:textId="77777777" w:rsidR="00EC744B" w:rsidRPr="0084074A" w:rsidRDefault="00EC744B" w:rsidP="00EC744B">
            <w:pPr>
              <w:rPr>
                <w:ins w:id="129" w:author="Author"/>
                <w:bCs/>
                <w:color w:val="000080"/>
                <w:sz w:val="16"/>
                <w:szCs w:val="16"/>
              </w:rPr>
            </w:pPr>
            <w:ins w:id="130" w:author="Author">
              <w:r w:rsidRPr="0084074A">
                <w:rPr>
                  <w:bCs/>
                  <w:color w:val="000080"/>
                  <w:sz w:val="16"/>
                  <w:szCs w:val="16"/>
                </w:rPr>
                <w:t xml:space="preserve">6.2.2 eNPN_Ph2 </w:t>
              </w:r>
              <w:r>
                <w:rPr>
                  <w:bCs/>
                  <w:color w:val="000080"/>
                  <w:sz w:val="16"/>
                  <w:szCs w:val="16"/>
                </w:rPr>
                <w:t>(</w:t>
              </w:r>
              <w:r w:rsidRPr="0084074A">
                <w:rPr>
                  <w:bCs/>
                  <w:color w:val="000080"/>
                  <w:sz w:val="16"/>
                  <w:szCs w:val="16"/>
                </w:rPr>
                <w:t>2</w:t>
              </w:r>
              <w:r>
                <w:rPr>
                  <w:bCs/>
                  <w:color w:val="000080"/>
                  <w:sz w:val="16"/>
                  <w:szCs w:val="16"/>
                </w:rPr>
                <w:t>)</w:t>
              </w:r>
            </w:ins>
          </w:p>
          <w:p w14:paraId="26A10AAF" w14:textId="2D77AA1D" w:rsidR="008E185A" w:rsidDel="00EC744B" w:rsidRDefault="008E185A" w:rsidP="00BB6E47">
            <w:pPr>
              <w:rPr>
                <w:del w:id="131" w:author="Author"/>
                <w:bCs/>
                <w:color w:val="000080"/>
                <w:sz w:val="18"/>
                <w:szCs w:val="18"/>
              </w:rPr>
            </w:pPr>
            <w:del w:id="132" w:author="Author">
              <w:r w:rsidDel="00EC744B">
                <w:rPr>
                  <w:bCs/>
                  <w:color w:val="000080"/>
                  <w:sz w:val="18"/>
                  <w:szCs w:val="18"/>
                </w:rPr>
                <w:delText>7.1.13 5MBS (2)</w:delText>
              </w:r>
            </w:del>
          </w:p>
          <w:p w14:paraId="1426DAFE" w14:textId="0B9CA573" w:rsidR="00BE20EF" w:rsidRPr="00431964" w:rsidRDefault="00BE20EF">
            <w:pPr>
              <w:rPr>
                <w:b/>
                <w:bCs/>
                <w:color w:val="000080"/>
                <w:sz w:val="18"/>
              </w:rPr>
            </w:pPr>
            <w:r>
              <w:rPr>
                <w:bCs/>
                <w:color w:val="000080"/>
                <w:sz w:val="18"/>
              </w:rPr>
              <w:t xml:space="preserve">6.1.1 </w:t>
            </w:r>
            <w:r w:rsidRPr="00513B24">
              <w:rPr>
                <w:bCs/>
                <w:color w:val="000080"/>
                <w:sz w:val="18"/>
              </w:rPr>
              <w:t>SBIProtoc18</w:t>
            </w:r>
            <w:r>
              <w:rPr>
                <w:bCs/>
                <w:color w:val="000080"/>
                <w:sz w:val="18"/>
              </w:rPr>
              <w:t xml:space="preserve"> </w:t>
            </w:r>
            <w:r w:rsidR="0054455A">
              <w:rPr>
                <w:bCs/>
                <w:color w:val="000080"/>
                <w:sz w:val="18"/>
              </w:rPr>
              <w:t>(</w:t>
            </w:r>
            <w:del w:id="133" w:author="Author">
              <w:r w:rsidRPr="00513B24" w:rsidDel="006A4AFD">
                <w:rPr>
                  <w:bCs/>
                  <w:color w:val="000080"/>
                  <w:sz w:val="18"/>
                </w:rPr>
                <w:delText>24</w:delText>
              </w:r>
            </w:del>
            <w:ins w:id="134" w:author="Author">
              <w:r w:rsidR="00544B70">
                <w:rPr>
                  <w:bCs/>
                  <w:color w:val="000080"/>
                  <w:sz w:val="18"/>
                </w:rPr>
                <w:t>5</w:t>
              </w:r>
              <w:r w:rsidR="00C15365">
                <w:rPr>
                  <w:bCs/>
                  <w:color w:val="000080"/>
                  <w:sz w:val="18"/>
                </w:rPr>
                <w:t>3</w:t>
              </w:r>
            </w:ins>
            <w:r w:rsidR="0054455A">
              <w:rPr>
                <w:bCs/>
                <w:color w:val="000080"/>
                <w:sz w:val="18"/>
              </w:rPr>
              <w:t>)</w:t>
            </w:r>
          </w:p>
        </w:tc>
        <w:tc>
          <w:tcPr>
            <w:tcW w:w="900" w:type="dxa"/>
            <w:vMerge/>
            <w:shd w:val="clear" w:color="auto" w:fill="FFFFFF" w:themeFill="background1"/>
          </w:tcPr>
          <w:p w14:paraId="31ABF620" w14:textId="77777777" w:rsidR="00BE20EF" w:rsidRPr="005D24C3" w:rsidRDefault="00BE20EF" w:rsidP="005D5998">
            <w:pPr>
              <w:rPr>
                <w:sz w:val="18"/>
                <w:szCs w:val="18"/>
              </w:rPr>
            </w:pPr>
          </w:p>
        </w:tc>
        <w:tc>
          <w:tcPr>
            <w:tcW w:w="1651" w:type="dxa"/>
            <w:vMerge w:val="restart"/>
            <w:shd w:val="clear" w:color="auto" w:fill="FFFFFF" w:themeFill="background1"/>
          </w:tcPr>
          <w:p w14:paraId="0E0E05BD" w14:textId="5E993280" w:rsidR="00BE20EF" w:rsidRPr="0084074A" w:rsidRDefault="00BE20EF" w:rsidP="005D5998">
            <w:pPr>
              <w:rPr>
                <w:bCs/>
                <w:color w:val="000080"/>
                <w:sz w:val="16"/>
                <w:szCs w:val="16"/>
              </w:rPr>
            </w:pPr>
            <w:r w:rsidRPr="0084074A">
              <w:rPr>
                <w:bCs/>
                <w:color w:val="000080"/>
                <w:sz w:val="16"/>
                <w:szCs w:val="16"/>
              </w:rPr>
              <w:t>7.2.7 5GSAT_</w:t>
            </w:r>
            <w:r>
              <w:rPr>
                <w:bCs/>
                <w:color w:val="000080"/>
                <w:sz w:val="16"/>
                <w:szCs w:val="16"/>
              </w:rPr>
              <w:t xml:space="preserve"> </w:t>
            </w:r>
            <w:r w:rsidRPr="0084074A">
              <w:rPr>
                <w:bCs/>
                <w:color w:val="000080"/>
                <w:sz w:val="16"/>
                <w:szCs w:val="16"/>
              </w:rPr>
              <w:t xml:space="preserve">ARCH-CT </w:t>
            </w:r>
            <w:r w:rsidR="008E185A">
              <w:rPr>
                <w:bCs/>
                <w:color w:val="000080"/>
                <w:sz w:val="16"/>
                <w:szCs w:val="16"/>
              </w:rPr>
              <w:t>(</w:t>
            </w:r>
            <w:r w:rsidRPr="0084074A">
              <w:rPr>
                <w:bCs/>
                <w:color w:val="000080"/>
                <w:sz w:val="16"/>
                <w:szCs w:val="16"/>
              </w:rPr>
              <w:t>1</w:t>
            </w:r>
            <w:r w:rsidR="008E185A">
              <w:rPr>
                <w:bCs/>
                <w:color w:val="000080"/>
                <w:sz w:val="16"/>
                <w:szCs w:val="16"/>
              </w:rPr>
              <w:t>)</w:t>
            </w:r>
          </w:p>
          <w:p w14:paraId="50611E9F" w14:textId="481FE2B3" w:rsidR="00BE20EF" w:rsidRDefault="00BE20EF" w:rsidP="005D5998">
            <w:pPr>
              <w:rPr>
                <w:bCs/>
                <w:color w:val="000080"/>
                <w:sz w:val="16"/>
                <w:szCs w:val="16"/>
              </w:rPr>
            </w:pPr>
            <w:r w:rsidRPr="0084074A">
              <w:rPr>
                <w:bCs/>
                <w:color w:val="000080"/>
                <w:sz w:val="16"/>
                <w:szCs w:val="16"/>
              </w:rPr>
              <w:t xml:space="preserve">7.2.13 eNA_Ph2 </w:t>
            </w:r>
            <w:r w:rsidR="008E185A">
              <w:rPr>
                <w:bCs/>
                <w:color w:val="000080"/>
                <w:sz w:val="16"/>
                <w:szCs w:val="16"/>
              </w:rPr>
              <w:t>(</w:t>
            </w:r>
            <w:r w:rsidRPr="0084074A">
              <w:rPr>
                <w:bCs/>
                <w:color w:val="000080"/>
                <w:sz w:val="16"/>
                <w:szCs w:val="16"/>
              </w:rPr>
              <w:t>1</w:t>
            </w:r>
            <w:r w:rsidR="008E185A">
              <w:rPr>
                <w:bCs/>
                <w:color w:val="000080"/>
                <w:sz w:val="16"/>
                <w:szCs w:val="16"/>
              </w:rPr>
              <w:t>)</w:t>
            </w:r>
          </w:p>
          <w:p w14:paraId="50E55960" w14:textId="4F45C3DB" w:rsidR="000E58B1" w:rsidRPr="0084074A" w:rsidRDefault="000E58B1" w:rsidP="005D5998">
            <w:pPr>
              <w:rPr>
                <w:bCs/>
                <w:color w:val="000080"/>
                <w:sz w:val="16"/>
                <w:szCs w:val="16"/>
              </w:rPr>
            </w:pPr>
            <w:r>
              <w:rPr>
                <w:bCs/>
                <w:color w:val="000080"/>
                <w:sz w:val="16"/>
                <w:szCs w:val="16"/>
              </w:rPr>
              <w:t>7.2.16 ARCH_NR_ REDCAP (1)</w:t>
            </w:r>
          </w:p>
          <w:p w14:paraId="4AC440A6" w14:textId="23ABF3B6" w:rsidR="00BE20EF" w:rsidRDefault="00BE20EF" w:rsidP="005D5998">
            <w:pPr>
              <w:rPr>
                <w:bCs/>
                <w:color w:val="000080"/>
                <w:sz w:val="16"/>
                <w:szCs w:val="16"/>
              </w:rPr>
            </w:pPr>
            <w:r w:rsidRPr="0084074A">
              <w:rPr>
                <w:bCs/>
                <w:color w:val="000080"/>
                <w:sz w:val="16"/>
                <w:szCs w:val="16"/>
              </w:rPr>
              <w:t xml:space="preserve">7.3.13 SBA </w:t>
            </w:r>
            <w:r w:rsidR="008E185A">
              <w:rPr>
                <w:bCs/>
                <w:color w:val="000080"/>
                <w:sz w:val="16"/>
                <w:szCs w:val="16"/>
              </w:rPr>
              <w:t>(</w:t>
            </w:r>
            <w:r w:rsidRPr="0084074A">
              <w:rPr>
                <w:bCs/>
                <w:color w:val="000080"/>
                <w:sz w:val="16"/>
                <w:szCs w:val="16"/>
              </w:rPr>
              <w:t>1</w:t>
            </w:r>
            <w:r w:rsidR="008E185A">
              <w:rPr>
                <w:bCs/>
                <w:color w:val="000080"/>
                <w:sz w:val="16"/>
                <w:szCs w:val="16"/>
              </w:rPr>
              <w:t>)</w:t>
            </w:r>
          </w:p>
          <w:p w14:paraId="6A94BC6E" w14:textId="0EE341C8" w:rsidR="00BE20EF" w:rsidRDefault="00BE20EF" w:rsidP="005D5998">
            <w:pPr>
              <w:rPr>
                <w:bCs/>
                <w:color w:val="000080"/>
                <w:sz w:val="16"/>
                <w:szCs w:val="16"/>
              </w:rPr>
            </w:pPr>
            <w:r>
              <w:rPr>
                <w:bCs/>
                <w:color w:val="000080"/>
                <w:sz w:val="16"/>
                <w:szCs w:val="16"/>
              </w:rPr>
              <w:t xml:space="preserve">8.1.1 SBIProtoc16 </w:t>
            </w:r>
            <w:r w:rsidR="008E185A">
              <w:rPr>
                <w:bCs/>
                <w:color w:val="000080"/>
                <w:sz w:val="16"/>
                <w:szCs w:val="16"/>
              </w:rPr>
              <w:t>(</w:t>
            </w:r>
            <w:r>
              <w:rPr>
                <w:bCs/>
                <w:color w:val="000080"/>
                <w:sz w:val="16"/>
                <w:szCs w:val="16"/>
              </w:rPr>
              <w:t>2</w:t>
            </w:r>
            <w:bookmarkStart w:id="135" w:name="_GoBack"/>
            <w:ins w:id="136" w:author="Author">
              <w:r w:rsidR="00ED7150">
                <w:rPr>
                  <w:bCs/>
                  <w:color w:val="000080"/>
                  <w:sz w:val="16"/>
                  <w:szCs w:val="16"/>
                </w:rPr>
                <w:t>+3</w:t>
              </w:r>
            </w:ins>
            <w:bookmarkEnd w:id="135"/>
            <w:r w:rsidR="008E185A">
              <w:rPr>
                <w:bCs/>
                <w:color w:val="000080"/>
                <w:sz w:val="16"/>
                <w:szCs w:val="16"/>
              </w:rPr>
              <w:t>)</w:t>
            </w:r>
          </w:p>
          <w:p w14:paraId="143376B8" w14:textId="45297329" w:rsidR="00BE20EF" w:rsidRDefault="00BE20EF" w:rsidP="005D5998">
            <w:pPr>
              <w:rPr>
                <w:bCs/>
                <w:color w:val="000080"/>
                <w:sz w:val="16"/>
                <w:szCs w:val="16"/>
              </w:rPr>
            </w:pPr>
            <w:r>
              <w:rPr>
                <w:bCs/>
                <w:color w:val="000080"/>
                <w:sz w:val="16"/>
                <w:szCs w:val="16"/>
              </w:rPr>
              <w:t xml:space="preserve">8.1.4 5G_eLCS </w:t>
            </w:r>
            <w:r w:rsidR="008E185A">
              <w:rPr>
                <w:bCs/>
                <w:color w:val="000080"/>
                <w:sz w:val="16"/>
                <w:szCs w:val="16"/>
              </w:rPr>
              <w:t>(</w:t>
            </w:r>
            <w:r>
              <w:rPr>
                <w:bCs/>
                <w:color w:val="000080"/>
                <w:sz w:val="16"/>
                <w:szCs w:val="16"/>
              </w:rPr>
              <w:t>1</w:t>
            </w:r>
            <w:ins w:id="137" w:author="Author">
              <w:r w:rsidR="00ED7150">
                <w:rPr>
                  <w:bCs/>
                  <w:color w:val="000080"/>
                  <w:sz w:val="16"/>
                  <w:szCs w:val="16"/>
                </w:rPr>
                <w:t>+2</w:t>
              </w:r>
            </w:ins>
            <w:r w:rsidR="008E185A">
              <w:rPr>
                <w:bCs/>
                <w:color w:val="000080"/>
                <w:sz w:val="16"/>
                <w:szCs w:val="16"/>
              </w:rPr>
              <w:t>)</w:t>
            </w:r>
          </w:p>
          <w:p w14:paraId="6A7F0CFF" w14:textId="77777777" w:rsidR="0090764E" w:rsidRDefault="0090764E" w:rsidP="0090764E">
            <w:pPr>
              <w:rPr>
                <w:bCs/>
                <w:color w:val="000080"/>
                <w:sz w:val="16"/>
                <w:szCs w:val="16"/>
              </w:rPr>
            </w:pPr>
            <w:r>
              <w:rPr>
                <w:bCs/>
                <w:color w:val="000080"/>
                <w:sz w:val="18"/>
              </w:rPr>
              <w:t>8.2.11 5GCIoT (2)</w:t>
            </w:r>
            <w:r>
              <w:rPr>
                <w:bCs/>
                <w:color w:val="000080"/>
                <w:sz w:val="16"/>
                <w:szCs w:val="16"/>
              </w:rPr>
              <w:t xml:space="preserve"> </w:t>
            </w:r>
          </w:p>
          <w:p w14:paraId="34DDC8A3" w14:textId="77777777" w:rsidR="0090764E" w:rsidRDefault="0090764E" w:rsidP="0090764E">
            <w:pPr>
              <w:rPr>
                <w:bCs/>
                <w:color w:val="000080"/>
                <w:sz w:val="16"/>
                <w:szCs w:val="16"/>
              </w:rPr>
            </w:pPr>
            <w:r>
              <w:rPr>
                <w:bCs/>
                <w:color w:val="000080"/>
                <w:sz w:val="16"/>
                <w:szCs w:val="16"/>
              </w:rPr>
              <w:t>8.3.3 NRF (1</w:t>
            </w:r>
            <w:ins w:id="138" w:author="Author">
              <w:r w:rsidR="006A4AFD">
                <w:rPr>
                  <w:bCs/>
                  <w:color w:val="000080"/>
                  <w:sz w:val="16"/>
                  <w:szCs w:val="16"/>
                </w:rPr>
                <w:t>+3</w:t>
              </w:r>
            </w:ins>
            <w:r>
              <w:rPr>
                <w:bCs/>
                <w:color w:val="000080"/>
                <w:sz w:val="16"/>
                <w:szCs w:val="16"/>
              </w:rPr>
              <w:t>)</w:t>
            </w:r>
          </w:p>
          <w:p w14:paraId="2244CB41" w14:textId="77777777" w:rsidR="003227DA" w:rsidRPr="0084074A" w:rsidRDefault="003227DA" w:rsidP="003227DA">
            <w:pPr>
              <w:rPr>
                <w:ins w:id="139" w:author="Author"/>
                <w:bCs/>
                <w:color w:val="000080"/>
                <w:sz w:val="16"/>
                <w:szCs w:val="16"/>
              </w:rPr>
            </w:pPr>
            <w:ins w:id="140" w:author="Author">
              <w:r w:rsidRPr="0084074A">
                <w:rPr>
                  <w:bCs/>
                  <w:color w:val="000080"/>
                  <w:sz w:val="16"/>
                  <w:szCs w:val="16"/>
                </w:rPr>
                <w:t xml:space="preserve">7.1.5 eNS_Ph2 </w:t>
              </w:r>
              <w:r>
                <w:rPr>
                  <w:bCs/>
                  <w:color w:val="000080"/>
                  <w:sz w:val="16"/>
                  <w:szCs w:val="16"/>
                </w:rPr>
                <w:t>(</w:t>
              </w:r>
              <w:r w:rsidRPr="0084074A">
                <w:rPr>
                  <w:bCs/>
                  <w:color w:val="000080"/>
                  <w:sz w:val="16"/>
                  <w:szCs w:val="16"/>
                </w:rPr>
                <w:t>2</w:t>
              </w:r>
              <w:r>
                <w:rPr>
                  <w:bCs/>
                  <w:color w:val="000080"/>
                  <w:sz w:val="16"/>
                  <w:szCs w:val="16"/>
                </w:rPr>
                <w:t>+1)</w:t>
              </w:r>
            </w:ins>
          </w:p>
          <w:p w14:paraId="44365088" w14:textId="77777777" w:rsidR="003227DA" w:rsidRDefault="003227DA" w:rsidP="003227DA">
            <w:pPr>
              <w:rPr>
                <w:ins w:id="141" w:author="Author"/>
                <w:bCs/>
                <w:color w:val="000080"/>
                <w:sz w:val="16"/>
                <w:szCs w:val="16"/>
              </w:rPr>
            </w:pPr>
            <w:ins w:id="142" w:author="Author">
              <w:r w:rsidRPr="0084074A">
                <w:rPr>
                  <w:bCs/>
                  <w:color w:val="000080"/>
                  <w:sz w:val="16"/>
                  <w:szCs w:val="16"/>
                </w:rPr>
                <w:t xml:space="preserve">7.1.6 eEDGE_5GC </w:t>
              </w:r>
              <w:r>
                <w:rPr>
                  <w:bCs/>
                  <w:color w:val="000080"/>
                  <w:sz w:val="16"/>
                  <w:szCs w:val="16"/>
                </w:rPr>
                <w:t>(</w:t>
              </w:r>
              <w:r w:rsidRPr="0084074A">
                <w:rPr>
                  <w:bCs/>
                  <w:color w:val="000080"/>
                  <w:sz w:val="16"/>
                  <w:szCs w:val="16"/>
                </w:rPr>
                <w:t>1</w:t>
              </w:r>
              <w:r>
                <w:rPr>
                  <w:bCs/>
                  <w:color w:val="000080"/>
                  <w:sz w:val="16"/>
                  <w:szCs w:val="16"/>
                </w:rPr>
                <w:t>)</w:t>
              </w:r>
            </w:ins>
          </w:p>
          <w:p w14:paraId="2D0DF7C7" w14:textId="72BC5C07" w:rsidR="003227DA" w:rsidRPr="0031571C" w:rsidRDefault="003227DA" w:rsidP="003227DA">
            <w:pPr>
              <w:rPr>
                <w:bCs/>
                <w:color w:val="FF0000"/>
                <w:sz w:val="18"/>
                <w:szCs w:val="18"/>
              </w:rPr>
            </w:pPr>
            <w:ins w:id="143" w:author="Author">
              <w:r w:rsidRPr="0084074A">
                <w:rPr>
                  <w:bCs/>
                  <w:color w:val="000080"/>
                  <w:sz w:val="16"/>
                  <w:szCs w:val="16"/>
                </w:rPr>
                <w:t xml:space="preserve">7.1.17 NSWO_5G </w:t>
              </w:r>
              <w:r>
                <w:rPr>
                  <w:bCs/>
                  <w:color w:val="000080"/>
                  <w:sz w:val="16"/>
                  <w:szCs w:val="16"/>
                </w:rPr>
                <w:t>(</w:t>
              </w:r>
              <w:r w:rsidRPr="0084074A">
                <w:rPr>
                  <w:bCs/>
                  <w:color w:val="000080"/>
                  <w:sz w:val="16"/>
                  <w:szCs w:val="16"/>
                </w:rPr>
                <w:t>3</w:t>
              </w:r>
              <w:r>
                <w:rPr>
                  <w:bCs/>
                  <w:color w:val="000080"/>
                  <w:sz w:val="16"/>
                  <w:szCs w:val="16"/>
                </w:rPr>
                <w:t>)</w:t>
              </w:r>
            </w:ins>
          </w:p>
        </w:tc>
      </w:tr>
      <w:tr w:rsidR="00BE20EF" w:rsidRPr="00F812D5" w14:paraId="1A7E289F" w14:textId="77777777" w:rsidTr="00861057">
        <w:trPr>
          <w:trHeight w:val="315"/>
        </w:trPr>
        <w:tc>
          <w:tcPr>
            <w:tcW w:w="1417" w:type="dxa"/>
            <w:shd w:val="clear" w:color="auto" w:fill="D6E3BC" w:themeFill="accent3" w:themeFillTint="66"/>
          </w:tcPr>
          <w:p w14:paraId="4444995D" w14:textId="7208AD71" w:rsidR="00BE20EF" w:rsidRPr="00D64408" w:rsidRDefault="00BE20EF" w:rsidP="005D5998">
            <w:pPr>
              <w:rPr>
                <w:bCs/>
                <w:sz w:val="18"/>
                <w:szCs w:val="18"/>
              </w:rPr>
            </w:pPr>
          </w:p>
          <w:p w14:paraId="16BC654C" w14:textId="77777777" w:rsidR="00BE20EF" w:rsidRPr="00FD6E65" w:rsidRDefault="00BE20EF" w:rsidP="005D5998">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BE20EF" w:rsidRPr="00F812D5" w:rsidRDefault="00BE20EF" w:rsidP="005D5998">
            <w:pPr>
              <w:rPr>
                <w:b/>
                <w:bCs/>
                <w:color w:val="000080"/>
                <w:sz w:val="18"/>
                <w:szCs w:val="18"/>
              </w:rPr>
            </w:pPr>
          </w:p>
        </w:tc>
        <w:tc>
          <w:tcPr>
            <w:tcW w:w="1702" w:type="dxa"/>
            <w:shd w:val="clear" w:color="auto" w:fill="D6E3BC"/>
          </w:tcPr>
          <w:p w14:paraId="3F64CBB2" w14:textId="77777777" w:rsidR="0054455A" w:rsidRDefault="0054455A" w:rsidP="0054455A">
            <w:pPr>
              <w:rPr>
                <w:bCs/>
                <w:color w:val="000080"/>
                <w:sz w:val="18"/>
              </w:rPr>
            </w:pPr>
            <w:r>
              <w:rPr>
                <w:bCs/>
                <w:color w:val="000080"/>
                <w:sz w:val="18"/>
              </w:rPr>
              <w:t>6.2.3 MC PROTOC18 (2)</w:t>
            </w:r>
          </w:p>
          <w:p w14:paraId="18E73638" w14:textId="77777777" w:rsidR="0054455A" w:rsidRDefault="0054455A" w:rsidP="0054455A">
            <w:pPr>
              <w:rPr>
                <w:bCs/>
                <w:color w:val="000080"/>
                <w:sz w:val="18"/>
              </w:rPr>
            </w:pPr>
            <w:r>
              <w:rPr>
                <w:bCs/>
                <w:color w:val="000080"/>
                <w:sz w:val="18"/>
              </w:rPr>
              <w:t>6.3.1 UDICOM (1)</w:t>
            </w:r>
          </w:p>
          <w:p w14:paraId="7917D1EA" w14:textId="77777777" w:rsidR="0054455A" w:rsidRDefault="0054455A" w:rsidP="0054455A">
            <w:pPr>
              <w:rPr>
                <w:bCs/>
                <w:color w:val="000080"/>
                <w:sz w:val="18"/>
              </w:rPr>
            </w:pPr>
            <w:r>
              <w:rPr>
                <w:bCs/>
                <w:color w:val="000080"/>
                <w:sz w:val="18"/>
              </w:rPr>
              <w:t>6.3.2 Vertical_LAN (2)</w:t>
            </w:r>
          </w:p>
          <w:p w14:paraId="5171C8C4" w14:textId="56AB187F" w:rsidR="00BE20EF" w:rsidRPr="0031571C" w:rsidRDefault="00596BDA">
            <w:pPr>
              <w:rPr>
                <w:bCs/>
                <w:color w:val="000080"/>
                <w:sz w:val="18"/>
              </w:rPr>
            </w:pPr>
            <w:r>
              <w:rPr>
                <w:bCs/>
                <w:color w:val="000080"/>
                <w:sz w:val="18"/>
              </w:rPr>
              <w:t xml:space="preserve">6.1.1 SBIProtoc18 </w:t>
            </w:r>
            <w:r w:rsidR="0054455A">
              <w:rPr>
                <w:bCs/>
                <w:color w:val="000080"/>
                <w:sz w:val="18"/>
              </w:rPr>
              <w:t>(</w:t>
            </w:r>
            <w:del w:id="144" w:author="Author">
              <w:r w:rsidDel="003E56DF">
                <w:rPr>
                  <w:bCs/>
                  <w:color w:val="000080"/>
                  <w:sz w:val="18"/>
                </w:rPr>
                <w:delText>32</w:delText>
              </w:r>
            </w:del>
            <w:ins w:id="145" w:author="Author">
              <w:r w:rsidR="00544B70">
                <w:rPr>
                  <w:bCs/>
                  <w:color w:val="000080"/>
                  <w:sz w:val="18"/>
                </w:rPr>
                <w:t>1</w:t>
              </w:r>
              <w:del w:id="146" w:author="Author">
                <w:r w:rsidR="00544B70" w:rsidDel="00C15365">
                  <w:rPr>
                    <w:bCs/>
                    <w:color w:val="000080"/>
                    <w:sz w:val="18"/>
                  </w:rPr>
                  <w:delText>3</w:delText>
                </w:r>
              </w:del>
              <w:r w:rsidR="00C15365">
                <w:rPr>
                  <w:bCs/>
                  <w:color w:val="000080"/>
                  <w:sz w:val="18"/>
                </w:rPr>
                <w:t>2</w:t>
              </w:r>
            </w:ins>
            <w:r w:rsidR="0054455A">
              <w:rPr>
                <w:bCs/>
                <w:color w:val="000080"/>
                <w:sz w:val="18"/>
              </w:rPr>
              <w:t>)</w:t>
            </w:r>
          </w:p>
        </w:tc>
        <w:tc>
          <w:tcPr>
            <w:tcW w:w="901" w:type="dxa"/>
            <w:vMerge/>
            <w:shd w:val="clear" w:color="auto" w:fill="D6E3BC" w:themeFill="accent3" w:themeFillTint="66"/>
          </w:tcPr>
          <w:p w14:paraId="152FF6C6" w14:textId="77777777" w:rsidR="00BE20EF" w:rsidRPr="005D24C3" w:rsidRDefault="00BE20EF" w:rsidP="005D5998">
            <w:pPr>
              <w:jc w:val="center"/>
              <w:rPr>
                <w:b/>
                <w:bCs/>
                <w:color w:val="333399"/>
                <w:sz w:val="18"/>
                <w:szCs w:val="18"/>
              </w:rPr>
            </w:pPr>
          </w:p>
        </w:tc>
        <w:tc>
          <w:tcPr>
            <w:tcW w:w="1620" w:type="dxa"/>
            <w:shd w:val="clear" w:color="auto" w:fill="D6E3BC" w:themeFill="accent3" w:themeFillTint="66"/>
          </w:tcPr>
          <w:p w14:paraId="6C1ACF29" w14:textId="75EA611C" w:rsidR="00BE20EF" w:rsidRPr="0031571C" w:rsidRDefault="00596BDA">
            <w:pPr>
              <w:rPr>
                <w:bCs/>
                <w:color w:val="000080"/>
                <w:sz w:val="18"/>
              </w:rPr>
            </w:pPr>
            <w:r>
              <w:rPr>
                <w:bCs/>
                <w:color w:val="000080"/>
                <w:sz w:val="18"/>
              </w:rPr>
              <w:t xml:space="preserve">6.1.1 SBIProtoc18 </w:t>
            </w:r>
            <w:r w:rsidR="0054455A">
              <w:rPr>
                <w:bCs/>
                <w:color w:val="000080"/>
                <w:sz w:val="18"/>
              </w:rPr>
              <w:t>(</w:t>
            </w:r>
            <w:del w:id="147" w:author="Author">
              <w:r w:rsidDel="003E56DF">
                <w:rPr>
                  <w:bCs/>
                  <w:color w:val="000080"/>
                  <w:sz w:val="18"/>
                </w:rPr>
                <w:delText>32</w:delText>
              </w:r>
            </w:del>
            <w:ins w:id="148" w:author="Author">
              <w:r w:rsidR="00544B70">
                <w:rPr>
                  <w:bCs/>
                  <w:color w:val="000080"/>
                  <w:sz w:val="18"/>
                </w:rPr>
                <w:t>1</w:t>
              </w:r>
              <w:del w:id="149" w:author="Author">
                <w:r w:rsidR="00544B70" w:rsidDel="00C15365">
                  <w:rPr>
                    <w:bCs/>
                    <w:color w:val="000080"/>
                    <w:sz w:val="18"/>
                  </w:rPr>
                  <w:delText>3</w:delText>
                </w:r>
              </w:del>
              <w:r w:rsidR="00C15365">
                <w:rPr>
                  <w:bCs/>
                  <w:color w:val="000080"/>
                  <w:sz w:val="18"/>
                </w:rPr>
                <w:t>2</w:t>
              </w:r>
            </w:ins>
            <w:r w:rsidR="0054455A">
              <w:rPr>
                <w:bCs/>
                <w:color w:val="000080"/>
                <w:sz w:val="18"/>
              </w:rPr>
              <w:t>)</w:t>
            </w:r>
          </w:p>
        </w:tc>
        <w:tc>
          <w:tcPr>
            <w:tcW w:w="810" w:type="dxa"/>
            <w:vMerge/>
            <w:shd w:val="clear" w:color="auto" w:fill="D6E3BC" w:themeFill="accent3" w:themeFillTint="66"/>
          </w:tcPr>
          <w:p w14:paraId="5B8A51CD" w14:textId="77777777" w:rsidR="00BE20EF" w:rsidRPr="005D24C3" w:rsidRDefault="00BE20EF" w:rsidP="005D5998">
            <w:pPr>
              <w:jc w:val="center"/>
              <w:rPr>
                <w:b/>
                <w:bCs/>
                <w:color w:val="333399"/>
                <w:sz w:val="18"/>
                <w:szCs w:val="18"/>
              </w:rPr>
            </w:pPr>
          </w:p>
        </w:tc>
        <w:tc>
          <w:tcPr>
            <w:tcW w:w="1620" w:type="dxa"/>
            <w:shd w:val="clear" w:color="auto" w:fill="D6E3BC"/>
          </w:tcPr>
          <w:p w14:paraId="7D6B3CE0" w14:textId="77777777" w:rsidR="00544B70" w:rsidRDefault="00596BDA" w:rsidP="00544B70">
            <w:pPr>
              <w:rPr>
                <w:ins w:id="150" w:author="Author"/>
                <w:bCs/>
                <w:color w:val="000080"/>
                <w:sz w:val="18"/>
              </w:rPr>
            </w:pPr>
            <w:r>
              <w:rPr>
                <w:bCs/>
                <w:color w:val="000080"/>
                <w:sz w:val="18"/>
              </w:rPr>
              <w:t>6.1.1 SBI</w:t>
            </w:r>
            <w:r w:rsidR="0054455A">
              <w:rPr>
                <w:bCs/>
                <w:color w:val="000080"/>
                <w:sz w:val="18"/>
              </w:rPr>
              <w:t xml:space="preserve"> </w:t>
            </w:r>
            <w:r>
              <w:rPr>
                <w:bCs/>
                <w:color w:val="000080"/>
                <w:sz w:val="18"/>
              </w:rPr>
              <w:t xml:space="preserve">Protoc18 </w:t>
            </w:r>
            <w:r w:rsidR="0054455A">
              <w:rPr>
                <w:bCs/>
                <w:color w:val="000080"/>
                <w:sz w:val="18"/>
              </w:rPr>
              <w:t>(</w:t>
            </w:r>
            <w:del w:id="151" w:author="Author">
              <w:r w:rsidDel="003E56DF">
                <w:rPr>
                  <w:bCs/>
                  <w:color w:val="000080"/>
                  <w:sz w:val="18"/>
                </w:rPr>
                <w:delText>32</w:delText>
              </w:r>
            </w:del>
            <w:ins w:id="152" w:author="Author">
              <w:r w:rsidR="00544B70">
                <w:rPr>
                  <w:bCs/>
                  <w:color w:val="000080"/>
                  <w:sz w:val="18"/>
                </w:rPr>
                <w:t>1</w:t>
              </w:r>
              <w:r w:rsidR="003E56DF">
                <w:rPr>
                  <w:bCs/>
                  <w:color w:val="000080"/>
                  <w:sz w:val="18"/>
                </w:rPr>
                <w:t>3</w:t>
              </w:r>
            </w:ins>
            <w:r w:rsidR="0054455A">
              <w:rPr>
                <w:bCs/>
                <w:color w:val="000080"/>
                <w:sz w:val="18"/>
              </w:rPr>
              <w:t>)</w:t>
            </w:r>
          </w:p>
          <w:p w14:paraId="3BC801DF" w14:textId="4D84C357" w:rsidR="00544B70" w:rsidRDefault="00544B70" w:rsidP="00544B70">
            <w:pPr>
              <w:rPr>
                <w:ins w:id="153" w:author="Author"/>
                <w:bCs/>
                <w:color w:val="000080"/>
                <w:sz w:val="18"/>
              </w:rPr>
            </w:pPr>
            <w:ins w:id="154" w:author="Author">
              <w:r>
                <w:rPr>
                  <w:bCs/>
                  <w:color w:val="000080"/>
                  <w:sz w:val="18"/>
                </w:rPr>
                <w:t>6.3.8 eV2XARC (2)</w:t>
              </w:r>
            </w:ins>
          </w:p>
          <w:p w14:paraId="5A0EDA7F" w14:textId="77777777" w:rsidR="00544B70" w:rsidRDefault="00544B70" w:rsidP="00544B70">
            <w:pPr>
              <w:rPr>
                <w:ins w:id="155" w:author="Author"/>
                <w:bCs/>
                <w:color w:val="000080"/>
                <w:sz w:val="18"/>
              </w:rPr>
            </w:pPr>
            <w:ins w:id="156" w:author="Author">
              <w:r>
                <w:rPr>
                  <w:bCs/>
                  <w:color w:val="000080"/>
                  <w:sz w:val="18"/>
                </w:rPr>
                <w:t>7.1.11 5G_ eLCS_Ph2 (2)</w:t>
              </w:r>
            </w:ins>
          </w:p>
          <w:p w14:paraId="647113B1" w14:textId="49EE61FB" w:rsidR="00596BDA" w:rsidRPr="0031571C" w:rsidRDefault="00544B70" w:rsidP="00544B70">
            <w:pPr>
              <w:rPr>
                <w:bCs/>
                <w:color w:val="000080"/>
                <w:sz w:val="18"/>
              </w:rPr>
            </w:pPr>
            <w:ins w:id="157" w:author="Author">
              <w:r>
                <w:rPr>
                  <w:bCs/>
                  <w:color w:val="000080"/>
                  <w:sz w:val="18"/>
                </w:rPr>
                <w:t>8.1.4 5G_eLCS (3+3)</w:t>
              </w:r>
            </w:ins>
          </w:p>
        </w:tc>
        <w:tc>
          <w:tcPr>
            <w:tcW w:w="929" w:type="dxa"/>
            <w:vMerge/>
            <w:shd w:val="clear" w:color="auto" w:fill="auto"/>
          </w:tcPr>
          <w:p w14:paraId="610D4E8E" w14:textId="77777777" w:rsidR="00BE20EF" w:rsidRPr="00431964" w:rsidRDefault="00BE20EF" w:rsidP="005D5998">
            <w:pPr>
              <w:jc w:val="center"/>
              <w:rPr>
                <w:b/>
                <w:bCs/>
                <w:color w:val="000080"/>
                <w:sz w:val="18"/>
              </w:rPr>
            </w:pPr>
          </w:p>
        </w:tc>
        <w:tc>
          <w:tcPr>
            <w:tcW w:w="1710" w:type="dxa"/>
            <w:vMerge/>
            <w:shd w:val="clear" w:color="auto" w:fill="D6E3BC"/>
          </w:tcPr>
          <w:p w14:paraId="568B94F2" w14:textId="534A57E0" w:rsidR="00BE20EF" w:rsidRPr="0031691B" w:rsidRDefault="00BE20EF" w:rsidP="005D5998">
            <w:pPr>
              <w:rPr>
                <w:bCs/>
                <w:color w:val="000080"/>
                <w:sz w:val="18"/>
              </w:rPr>
            </w:pPr>
          </w:p>
        </w:tc>
        <w:tc>
          <w:tcPr>
            <w:tcW w:w="900" w:type="dxa"/>
            <w:vMerge/>
            <w:shd w:val="clear" w:color="auto" w:fill="auto"/>
          </w:tcPr>
          <w:p w14:paraId="43DDEF51" w14:textId="77777777" w:rsidR="00BE20EF" w:rsidRPr="005D24C3" w:rsidRDefault="00BE20EF" w:rsidP="005D5998">
            <w:pPr>
              <w:rPr>
                <w:b/>
                <w:bCs/>
                <w:color w:val="000000"/>
                <w:sz w:val="18"/>
                <w:szCs w:val="18"/>
              </w:rPr>
            </w:pPr>
          </w:p>
        </w:tc>
        <w:tc>
          <w:tcPr>
            <w:tcW w:w="1651" w:type="dxa"/>
            <w:vMerge/>
            <w:shd w:val="clear" w:color="auto" w:fill="auto"/>
          </w:tcPr>
          <w:p w14:paraId="3432C361" w14:textId="77777777" w:rsidR="00BE20EF" w:rsidRPr="0031571C" w:rsidRDefault="00BE20EF" w:rsidP="005D5998">
            <w:pPr>
              <w:rPr>
                <w:bCs/>
                <w:color w:val="FF0000"/>
                <w:sz w:val="18"/>
                <w:szCs w:val="18"/>
              </w:rPr>
            </w:pPr>
          </w:p>
        </w:tc>
      </w:tr>
      <w:tr w:rsidR="00A0612F" w:rsidRPr="00DA080E" w14:paraId="68546339" w14:textId="77777777" w:rsidTr="0031691B">
        <w:trPr>
          <w:trHeight w:val="340"/>
        </w:trPr>
        <w:tc>
          <w:tcPr>
            <w:tcW w:w="1417" w:type="dxa"/>
          </w:tcPr>
          <w:p w14:paraId="74E92111" w14:textId="64BE56E3" w:rsidR="00A0612F" w:rsidRPr="00D64408" w:rsidRDefault="00A0612F" w:rsidP="00A0612F">
            <w:pPr>
              <w:rPr>
                <w:b/>
                <w:bCs/>
                <w:sz w:val="18"/>
                <w:szCs w:val="18"/>
              </w:rPr>
            </w:pPr>
            <w:r w:rsidRPr="00D64408">
              <w:rPr>
                <w:b/>
                <w:bCs/>
                <w:sz w:val="18"/>
                <w:szCs w:val="18"/>
              </w:rPr>
              <w:t>Wednesday</w:t>
            </w:r>
          </w:p>
          <w:p w14:paraId="2EA68A0E" w14:textId="174754C5" w:rsidR="00A0612F" w:rsidRPr="00D64408" w:rsidRDefault="00A0612F" w:rsidP="00A0612F">
            <w:pPr>
              <w:rPr>
                <w:b/>
                <w:bCs/>
                <w:sz w:val="18"/>
                <w:szCs w:val="18"/>
              </w:rPr>
            </w:pPr>
            <w:r>
              <w:rPr>
                <w:b/>
                <w:bCs/>
                <w:sz w:val="18"/>
                <w:szCs w:val="18"/>
              </w:rPr>
              <w:t>16</w:t>
            </w:r>
            <w:r w:rsidRPr="00244A55">
              <w:rPr>
                <w:b/>
                <w:bCs/>
                <w:sz w:val="18"/>
                <w:szCs w:val="18"/>
                <w:vertAlign w:val="superscript"/>
              </w:rPr>
              <w:t>h</w:t>
            </w:r>
            <w:r>
              <w:rPr>
                <w:b/>
                <w:bCs/>
                <w:sz w:val="18"/>
                <w:szCs w:val="18"/>
              </w:rPr>
              <w:t xml:space="preserve"> November 2022</w:t>
            </w:r>
          </w:p>
          <w:p w14:paraId="2EDBC00D" w14:textId="77777777" w:rsidR="00A0612F" w:rsidRPr="00D64408" w:rsidRDefault="00A0612F" w:rsidP="00A0612F">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A0612F" w:rsidRPr="00F812D5" w:rsidRDefault="00A0612F" w:rsidP="00A0612F">
            <w:pPr>
              <w:rPr>
                <w:b/>
                <w:bCs/>
                <w:color w:val="FF0000"/>
                <w:sz w:val="18"/>
                <w:szCs w:val="18"/>
              </w:rPr>
            </w:pPr>
          </w:p>
        </w:tc>
        <w:tc>
          <w:tcPr>
            <w:tcW w:w="1702" w:type="dxa"/>
            <w:shd w:val="clear" w:color="auto" w:fill="auto"/>
          </w:tcPr>
          <w:p w14:paraId="1455BCE8" w14:textId="77777777" w:rsidR="008E185A" w:rsidRDefault="008E185A" w:rsidP="008E185A">
            <w:pPr>
              <w:rPr>
                <w:bCs/>
                <w:color w:val="000080"/>
                <w:sz w:val="18"/>
              </w:rPr>
            </w:pPr>
            <w:r>
              <w:rPr>
                <w:bCs/>
                <w:color w:val="000080"/>
                <w:sz w:val="18"/>
              </w:rPr>
              <w:t>6.3.6 GTP (4)</w:t>
            </w:r>
          </w:p>
          <w:p w14:paraId="383CC0FC" w14:textId="2791BC3E" w:rsidR="008E185A" w:rsidDel="00027636" w:rsidRDefault="008E185A" w:rsidP="008E185A">
            <w:pPr>
              <w:rPr>
                <w:del w:id="158" w:author="Author"/>
                <w:bCs/>
                <w:color w:val="000080"/>
                <w:sz w:val="18"/>
              </w:rPr>
            </w:pPr>
            <w:del w:id="159" w:author="Author">
              <w:r w:rsidDel="00027636">
                <w:rPr>
                  <w:bCs/>
                  <w:color w:val="000080"/>
                  <w:sz w:val="18"/>
                </w:rPr>
                <w:delText>7.1.2 BEPoP (1)</w:delText>
              </w:r>
            </w:del>
          </w:p>
          <w:p w14:paraId="0DC45FF0" w14:textId="2F036CFE" w:rsidR="008E185A" w:rsidRDefault="008E185A" w:rsidP="008E185A">
            <w:pPr>
              <w:rPr>
                <w:bCs/>
                <w:color w:val="000080"/>
                <w:sz w:val="18"/>
              </w:rPr>
            </w:pPr>
            <w:r>
              <w:rPr>
                <w:bCs/>
                <w:color w:val="000080"/>
                <w:sz w:val="18"/>
              </w:rPr>
              <w:t>7.1.9 RPCPSET (2</w:t>
            </w:r>
            <w:ins w:id="160" w:author="Author">
              <w:r w:rsidR="00ED7150">
                <w:rPr>
                  <w:bCs/>
                  <w:color w:val="000080"/>
                  <w:sz w:val="18"/>
                </w:rPr>
                <w:t>+2</w:t>
              </w:r>
            </w:ins>
            <w:r>
              <w:rPr>
                <w:bCs/>
                <w:color w:val="000080"/>
                <w:sz w:val="18"/>
              </w:rPr>
              <w:t>)</w:t>
            </w:r>
          </w:p>
          <w:p w14:paraId="67D81035" w14:textId="6B7FF7E0" w:rsidR="00A0612F" w:rsidRPr="0031571C" w:rsidRDefault="008E185A">
            <w:pPr>
              <w:rPr>
                <w:bCs/>
                <w:color w:val="000080"/>
                <w:sz w:val="18"/>
              </w:rPr>
            </w:pPr>
            <w:del w:id="161" w:author="Author">
              <w:r w:rsidDel="00027636">
                <w:rPr>
                  <w:bCs/>
                  <w:color w:val="000080"/>
                  <w:sz w:val="18"/>
                </w:rPr>
                <w:delText xml:space="preserve">7.3.2 PFCP (2) </w:delText>
              </w:r>
            </w:del>
            <w:r w:rsidR="00A0612F">
              <w:rPr>
                <w:bCs/>
                <w:color w:val="000080"/>
                <w:sz w:val="18"/>
                <w:szCs w:val="18"/>
              </w:rPr>
              <w:t xml:space="preserve">7.1.13 5MBS </w:t>
            </w:r>
            <w:r>
              <w:rPr>
                <w:bCs/>
                <w:color w:val="000080"/>
                <w:sz w:val="18"/>
                <w:szCs w:val="18"/>
              </w:rPr>
              <w:t>(</w:t>
            </w:r>
            <w:del w:id="162" w:author="Author">
              <w:r w:rsidR="00A0612F" w:rsidDel="001E4BE2">
                <w:rPr>
                  <w:bCs/>
                  <w:color w:val="000080"/>
                  <w:sz w:val="18"/>
                  <w:szCs w:val="18"/>
                </w:rPr>
                <w:delText>50</w:delText>
              </w:r>
            </w:del>
            <w:ins w:id="163" w:author="Author">
              <w:r w:rsidR="001E4BE2">
                <w:rPr>
                  <w:bCs/>
                  <w:color w:val="000080"/>
                  <w:sz w:val="18"/>
                  <w:szCs w:val="18"/>
                </w:rPr>
                <w:t>48</w:t>
              </w:r>
            </w:ins>
            <w:r>
              <w:rPr>
                <w:bCs/>
                <w:color w:val="000080"/>
                <w:sz w:val="18"/>
                <w:szCs w:val="18"/>
              </w:rPr>
              <w:t>)</w:t>
            </w:r>
          </w:p>
        </w:tc>
        <w:tc>
          <w:tcPr>
            <w:tcW w:w="901" w:type="dxa"/>
            <w:vMerge w:val="restart"/>
            <w:shd w:val="clear" w:color="auto" w:fill="auto"/>
          </w:tcPr>
          <w:p w14:paraId="66F2B9F6" w14:textId="77777777" w:rsidR="00A0612F" w:rsidRPr="005D24C3" w:rsidRDefault="00A0612F" w:rsidP="00A0612F">
            <w:pPr>
              <w:jc w:val="center"/>
              <w:rPr>
                <w:b/>
                <w:bCs/>
                <w:color w:val="000080"/>
                <w:sz w:val="18"/>
              </w:rPr>
            </w:pPr>
            <w:r w:rsidRPr="005D24C3">
              <w:rPr>
                <w:b/>
                <w:bCs/>
                <w:color w:val="000080"/>
                <w:sz w:val="18"/>
              </w:rPr>
              <w:t>Coffee</w:t>
            </w:r>
          </w:p>
        </w:tc>
        <w:tc>
          <w:tcPr>
            <w:tcW w:w="1620" w:type="dxa"/>
            <w:shd w:val="clear" w:color="auto" w:fill="auto"/>
          </w:tcPr>
          <w:p w14:paraId="1CEF6281" w14:textId="77777777" w:rsidR="00027636" w:rsidRDefault="00027636" w:rsidP="00027636">
            <w:pPr>
              <w:rPr>
                <w:ins w:id="164" w:author="Author"/>
                <w:bCs/>
                <w:color w:val="000080"/>
                <w:sz w:val="18"/>
              </w:rPr>
            </w:pPr>
            <w:ins w:id="165" w:author="Author">
              <w:r>
                <w:rPr>
                  <w:bCs/>
                  <w:color w:val="000080"/>
                  <w:sz w:val="18"/>
                </w:rPr>
                <w:t>7.1.2 BEPoP (1)</w:t>
              </w:r>
            </w:ins>
          </w:p>
          <w:p w14:paraId="0E30FDE6" w14:textId="77777777" w:rsidR="00027636" w:rsidRDefault="00027636" w:rsidP="006F7CEF">
            <w:pPr>
              <w:rPr>
                <w:ins w:id="166" w:author="Author"/>
                <w:bCs/>
                <w:color w:val="000080"/>
                <w:sz w:val="18"/>
              </w:rPr>
            </w:pPr>
            <w:ins w:id="167" w:author="Author">
              <w:r>
                <w:rPr>
                  <w:bCs/>
                  <w:color w:val="000080"/>
                  <w:sz w:val="18"/>
                </w:rPr>
                <w:t>7.3.2 PFCP (2)</w:t>
              </w:r>
            </w:ins>
          </w:p>
          <w:p w14:paraId="01955019" w14:textId="0DFD66A4" w:rsidR="006F7CEF" w:rsidRPr="0031691B" w:rsidRDefault="006F7CEF" w:rsidP="006F7CEF">
            <w:pPr>
              <w:rPr>
                <w:ins w:id="168" w:author="Author"/>
                <w:bCs/>
                <w:color w:val="000080"/>
                <w:sz w:val="18"/>
                <w:szCs w:val="18"/>
              </w:rPr>
            </w:pPr>
            <w:ins w:id="169" w:author="Author">
              <w:r w:rsidRPr="0031691B">
                <w:rPr>
                  <w:bCs/>
                  <w:color w:val="000080"/>
                  <w:sz w:val="18"/>
                  <w:szCs w:val="18"/>
                </w:rPr>
                <w:t xml:space="preserve">6.2.2 eNPN_Ph2 </w:t>
              </w:r>
              <w:r>
                <w:rPr>
                  <w:bCs/>
                  <w:color w:val="000080"/>
                  <w:sz w:val="18"/>
                  <w:szCs w:val="18"/>
                </w:rPr>
                <w:t>(</w:t>
              </w:r>
              <w:r w:rsidRPr="0031691B">
                <w:rPr>
                  <w:bCs/>
                  <w:color w:val="000080"/>
                  <w:sz w:val="18"/>
                  <w:szCs w:val="18"/>
                </w:rPr>
                <w:t>1</w:t>
              </w:r>
              <w:r>
                <w:rPr>
                  <w:bCs/>
                  <w:color w:val="000080"/>
                  <w:sz w:val="18"/>
                  <w:szCs w:val="18"/>
                </w:rPr>
                <w:t>)</w:t>
              </w:r>
            </w:ins>
          </w:p>
          <w:p w14:paraId="08D5041D" w14:textId="0274EA5D" w:rsidR="00A0612F" w:rsidRPr="0031571C" w:rsidRDefault="00A0612F">
            <w:pPr>
              <w:rPr>
                <w:bCs/>
                <w:color w:val="000080"/>
                <w:sz w:val="18"/>
              </w:rPr>
            </w:pPr>
            <w:r>
              <w:rPr>
                <w:bCs/>
                <w:color w:val="000080"/>
                <w:sz w:val="18"/>
                <w:szCs w:val="18"/>
              </w:rPr>
              <w:t xml:space="preserve">7.1.13 5MBS </w:t>
            </w:r>
            <w:r w:rsidR="008E185A">
              <w:rPr>
                <w:bCs/>
                <w:color w:val="000080"/>
                <w:sz w:val="18"/>
                <w:szCs w:val="18"/>
              </w:rPr>
              <w:t>(</w:t>
            </w:r>
            <w:del w:id="170" w:author="Author">
              <w:r w:rsidDel="001E4BE2">
                <w:rPr>
                  <w:bCs/>
                  <w:color w:val="000080"/>
                  <w:sz w:val="18"/>
                  <w:szCs w:val="18"/>
                </w:rPr>
                <w:delText>50</w:delText>
              </w:r>
            </w:del>
            <w:ins w:id="171" w:author="Author">
              <w:r w:rsidR="001E4BE2">
                <w:rPr>
                  <w:bCs/>
                  <w:color w:val="000080"/>
                  <w:sz w:val="18"/>
                  <w:szCs w:val="18"/>
                </w:rPr>
                <w:t>48</w:t>
              </w:r>
            </w:ins>
            <w:r w:rsidR="008E185A">
              <w:rPr>
                <w:bCs/>
                <w:color w:val="000080"/>
                <w:sz w:val="18"/>
                <w:szCs w:val="18"/>
              </w:rPr>
              <w:t>)</w:t>
            </w:r>
          </w:p>
        </w:tc>
        <w:tc>
          <w:tcPr>
            <w:tcW w:w="810" w:type="dxa"/>
            <w:vMerge w:val="restart"/>
            <w:shd w:val="clear" w:color="auto" w:fill="auto"/>
          </w:tcPr>
          <w:p w14:paraId="6F0B75AB" w14:textId="77777777" w:rsidR="00A0612F" w:rsidRDefault="00A0612F" w:rsidP="00A0612F">
            <w:pPr>
              <w:jc w:val="center"/>
            </w:pPr>
            <w:r w:rsidRPr="00CA707D">
              <w:rPr>
                <w:b/>
                <w:bCs/>
                <w:color w:val="000080"/>
                <w:sz w:val="18"/>
              </w:rPr>
              <w:t>Lunch</w:t>
            </w:r>
          </w:p>
        </w:tc>
        <w:tc>
          <w:tcPr>
            <w:tcW w:w="1620" w:type="dxa"/>
            <w:shd w:val="clear" w:color="auto" w:fill="auto"/>
          </w:tcPr>
          <w:p w14:paraId="25AE169C" w14:textId="3F235991" w:rsidR="00A0612F" w:rsidRPr="0031571C" w:rsidRDefault="0054455A">
            <w:pPr>
              <w:rPr>
                <w:bCs/>
                <w:color w:val="000080"/>
                <w:sz w:val="18"/>
              </w:rPr>
            </w:pPr>
            <w:r>
              <w:rPr>
                <w:bCs/>
                <w:color w:val="000080"/>
                <w:sz w:val="18"/>
                <w:szCs w:val="18"/>
              </w:rPr>
              <w:t xml:space="preserve">7.1.13 5MBS </w:t>
            </w:r>
            <w:r w:rsidR="008E185A">
              <w:rPr>
                <w:bCs/>
                <w:color w:val="000080"/>
                <w:sz w:val="18"/>
                <w:szCs w:val="18"/>
              </w:rPr>
              <w:t>(</w:t>
            </w:r>
            <w:del w:id="172" w:author="Author">
              <w:r w:rsidDel="001E4BE2">
                <w:rPr>
                  <w:bCs/>
                  <w:color w:val="000080"/>
                  <w:sz w:val="18"/>
                  <w:szCs w:val="18"/>
                </w:rPr>
                <w:delText>50</w:delText>
              </w:r>
            </w:del>
            <w:ins w:id="173" w:author="Author">
              <w:r w:rsidR="001E4BE2">
                <w:rPr>
                  <w:bCs/>
                  <w:color w:val="000080"/>
                  <w:sz w:val="18"/>
                  <w:szCs w:val="18"/>
                </w:rPr>
                <w:t>48</w:t>
              </w:r>
            </w:ins>
            <w:r w:rsidR="008E185A">
              <w:rPr>
                <w:bCs/>
                <w:color w:val="000080"/>
                <w:sz w:val="18"/>
                <w:szCs w:val="18"/>
              </w:rPr>
              <w:t>)</w:t>
            </w:r>
          </w:p>
        </w:tc>
        <w:tc>
          <w:tcPr>
            <w:tcW w:w="929" w:type="dxa"/>
            <w:vMerge w:val="restart"/>
            <w:shd w:val="clear" w:color="auto" w:fill="auto"/>
          </w:tcPr>
          <w:p w14:paraId="22A63152" w14:textId="6A274BF7" w:rsidR="00A0612F" w:rsidRPr="00431964" w:rsidRDefault="00A0612F" w:rsidP="00A0612F">
            <w:pPr>
              <w:jc w:val="center"/>
              <w:rPr>
                <w:b/>
                <w:bCs/>
                <w:color w:val="000080"/>
                <w:sz w:val="18"/>
              </w:rPr>
            </w:pPr>
            <w:r w:rsidRPr="00220EB9">
              <w:rPr>
                <w:b/>
                <w:bCs/>
                <w:color w:val="000080"/>
                <w:sz w:val="18"/>
              </w:rPr>
              <w:t>Coffee</w:t>
            </w:r>
          </w:p>
        </w:tc>
        <w:tc>
          <w:tcPr>
            <w:tcW w:w="1710" w:type="dxa"/>
            <w:shd w:val="clear" w:color="auto" w:fill="auto"/>
          </w:tcPr>
          <w:p w14:paraId="4A601A0A" w14:textId="77777777" w:rsidR="00C15365" w:rsidRDefault="00C15365" w:rsidP="00C15365">
            <w:pPr>
              <w:rPr>
                <w:ins w:id="174" w:author="Author"/>
                <w:bCs/>
                <w:color w:val="000080"/>
                <w:sz w:val="18"/>
              </w:rPr>
            </w:pPr>
            <w:ins w:id="175" w:author="Author">
              <w:r>
                <w:rPr>
                  <w:bCs/>
                  <w:color w:val="000080"/>
                  <w:sz w:val="18"/>
                </w:rPr>
                <w:t>7.3.1 5GCIoT (2)</w:t>
              </w:r>
            </w:ins>
          </w:p>
          <w:p w14:paraId="3865FF26" w14:textId="0013705F" w:rsidR="00A0612F" w:rsidDel="00C15365" w:rsidRDefault="00A0612F" w:rsidP="00A0612F">
            <w:pPr>
              <w:rPr>
                <w:del w:id="176" w:author="Author"/>
                <w:bCs/>
                <w:color w:val="000080"/>
                <w:sz w:val="18"/>
              </w:rPr>
            </w:pPr>
            <w:del w:id="177" w:author="Author">
              <w:r w:rsidRPr="00BB6E47" w:rsidDel="00C15365">
                <w:rPr>
                  <w:bCs/>
                  <w:color w:val="000080"/>
                  <w:sz w:val="18"/>
                </w:rPr>
                <w:delText xml:space="preserve">7.1.6 eEDGE_5GC </w:delText>
              </w:r>
              <w:r w:rsidR="008E185A" w:rsidDel="00C15365">
                <w:rPr>
                  <w:bCs/>
                  <w:color w:val="000080"/>
                  <w:sz w:val="18"/>
                </w:rPr>
                <w:delText>(</w:delText>
              </w:r>
              <w:r w:rsidRPr="00BB6E47" w:rsidDel="00C15365">
                <w:rPr>
                  <w:bCs/>
                  <w:color w:val="000080"/>
                  <w:sz w:val="18"/>
                </w:rPr>
                <w:delText>3</w:delText>
              </w:r>
              <w:r w:rsidR="008E185A" w:rsidDel="00C15365">
                <w:rPr>
                  <w:bCs/>
                  <w:color w:val="000080"/>
                  <w:sz w:val="18"/>
                </w:rPr>
                <w:delText>)</w:delText>
              </w:r>
            </w:del>
          </w:p>
          <w:p w14:paraId="3BFA1671" w14:textId="5C36133B" w:rsidR="00A0612F" w:rsidDel="00C15365" w:rsidRDefault="00A0612F" w:rsidP="00A0612F">
            <w:pPr>
              <w:rPr>
                <w:del w:id="178" w:author="Author"/>
                <w:bCs/>
                <w:color w:val="000080"/>
                <w:sz w:val="18"/>
              </w:rPr>
            </w:pPr>
            <w:del w:id="179" w:author="Author">
              <w:r w:rsidDel="00C15365">
                <w:rPr>
                  <w:bCs/>
                  <w:color w:val="000080"/>
                  <w:sz w:val="18"/>
                </w:rPr>
                <w:delText xml:space="preserve">7.2.15 MINT </w:delText>
              </w:r>
              <w:r w:rsidR="008E185A" w:rsidDel="00C15365">
                <w:rPr>
                  <w:bCs/>
                  <w:color w:val="000080"/>
                  <w:sz w:val="18"/>
                </w:rPr>
                <w:delText>(</w:delText>
              </w:r>
              <w:r w:rsidDel="00C15365">
                <w:rPr>
                  <w:bCs/>
                  <w:color w:val="000080"/>
                  <w:sz w:val="18"/>
                </w:rPr>
                <w:delText>2</w:delText>
              </w:r>
              <w:r w:rsidR="008E185A" w:rsidDel="00C15365">
                <w:rPr>
                  <w:bCs/>
                  <w:color w:val="000080"/>
                  <w:sz w:val="18"/>
                </w:rPr>
                <w:delText>)</w:delText>
              </w:r>
            </w:del>
          </w:p>
          <w:p w14:paraId="04EBB859" w14:textId="258CC226" w:rsidR="000E58B1" w:rsidRDefault="000E58B1" w:rsidP="00A0612F">
            <w:pPr>
              <w:rPr>
                <w:bCs/>
                <w:color w:val="000080"/>
                <w:sz w:val="18"/>
              </w:rPr>
            </w:pPr>
            <w:r>
              <w:rPr>
                <w:bCs/>
                <w:color w:val="000080"/>
                <w:sz w:val="18"/>
              </w:rPr>
              <w:t>7.3.3 5GS_Ph1 (</w:t>
            </w:r>
            <w:del w:id="180" w:author="Author">
              <w:r w:rsidDel="001E4BE2">
                <w:rPr>
                  <w:bCs/>
                  <w:color w:val="000080"/>
                  <w:sz w:val="18"/>
                </w:rPr>
                <w:delText>1</w:delText>
              </w:r>
            </w:del>
            <w:ins w:id="181" w:author="Author">
              <w:r w:rsidR="001E4BE2">
                <w:rPr>
                  <w:bCs/>
                  <w:color w:val="000080"/>
                  <w:sz w:val="18"/>
                </w:rPr>
                <w:t>2+1</w:t>
              </w:r>
            </w:ins>
            <w:r>
              <w:rPr>
                <w:bCs/>
                <w:color w:val="000080"/>
                <w:sz w:val="18"/>
              </w:rPr>
              <w:t>)</w:t>
            </w:r>
          </w:p>
          <w:p w14:paraId="151D5890" w14:textId="77777777" w:rsidR="00A0612F" w:rsidRDefault="00A0612F" w:rsidP="00A0612F">
            <w:pPr>
              <w:rPr>
                <w:bCs/>
                <w:color w:val="000080"/>
                <w:sz w:val="18"/>
              </w:rPr>
            </w:pPr>
            <w:r>
              <w:rPr>
                <w:bCs/>
                <w:color w:val="000080"/>
                <w:sz w:val="18"/>
              </w:rPr>
              <w:t xml:space="preserve">7.3.4 ETSUN </w:t>
            </w:r>
            <w:r w:rsidR="008E185A">
              <w:rPr>
                <w:bCs/>
                <w:color w:val="000080"/>
                <w:sz w:val="18"/>
              </w:rPr>
              <w:t>(</w:t>
            </w:r>
            <w:r>
              <w:rPr>
                <w:bCs/>
                <w:color w:val="000080"/>
                <w:sz w:val="18"/>
              </w:rPr>
              <w:t>1</w:t>
            </w:r>
            <w:r w:rsidR="008E185A">
              <w:rPr>
                <w:bCs/>
                <w:color w:val="000080"/>
                <w:sz w:val="18"/>
              </w:rPr>
              <w:t>)</w:t>
            </w:r>
          </w:p>
          <w:p w14:paraId="5CBED7AD" w14:textId="4B7DD25A" w:rsidR="000E58B1" w:rsidRPr="0031571C" w:rsidRDefault="000E58B1" w:rsidP="00A0612F">
            <w:pPr>
              <w:rPr>
                <w:bCs/>
                <w:color w:val="000080"/>
                <w:sz w:val="18"/>
              </w:rPr>
            </w:pPr>
            <w:r>
              <w:rPr>
                <w:bCs/>
                <w:color w:val="000080"/>
                <w:sz w:val="18"/>
              </w:rPr>
              <w:t>7.3.6 AMF (3)</w:t>
            </w:r>
          </w:p>
        </w:tc>
        <w:tc>
          <w:tcPr>
            <w:tcW w:w="900" w:type="dxa"/>
            <w:vMerge/>
            <w:shd w:val="clear" w:color="auto" w:fill="FFFF00"/>
          </w:tcPr>
          <w:p w14:paraId="2064ED3A" w14:textId="77777777" w:rsidR="00A0612F" w:rsidRPr="005D24C3" w:rsidRDefault="00A0612F" w:rsidP="00A0612F">
            <w:pPr>
              <w:rPr>
                <w:b/>
                <w:bCs/>
                <w:color w:val="000000"/>
                <w:sz w:val="18"/>
                <w:szCs w:val="18"/>
              </w:rPr>
            </w:pPr>
          </w:p>
        </w:tc>
        <w:tc>
          <w:tcPr>
            <w:tcW w:w="1651" w:type="dxa"/>
            <w:shd w:val="clear" w:color="auto" w:fill="auto"/>
          </w:tcPr>
          <w:p w14:paraId="7EE11995" w14:textId="52B6D040" w:rsidR="00A0612F" w:rsidDel="00C15365" w:rsidRDefault="00A0612F" w:rsidP="00A0612F">
            <w:pPr>
              <w:rPr>
                <w:del w:id="182" w:author="Author"/>
                <w:bCs/>
                <w:color w:val="000080"/>
                <w:sz w:val="18"/>
              </w:rPr>
            </w:pPr>
            <w:del w:id="183" w:author="Author">
              <w:r w:rsidDel="00C15365">
                <w:rPr>
                  <w:bCs/>
                  <w:color w:val="000080"/>
                  <w:sz w:val="18"/>
                </w:rPr>
                <w:delText xml:space="preserve">7.3.1 5GCIoT </w:delText>
              </w:r>
              <w:r w:rsidR="000E58B1" w:rsidDel="00C15365">
                <w:rPr>
                  <w:bCs/>
                  <w:color w:val="000080"/>
                  <w:sz w:val="18"/>
                </w:rPr>
                <w:delText>(</w:delText>
              </w:r>
              <w:r w:rsidDel="00C15365">
                <w:rPr>
                  <w:bCs/>
                  <w:color w:val="000080"/>
                  <w:sz w:val="18"/>
                </w:rPr>
                <w:delText>1</w:delText>
              </w:r>
            </w:del>
            <w:ins w:id="184" w:author="Author">
              <w:del w:id="185" w:author="Author">
                <w:r w:rsidR="00ED7150" w:rsidDel="00C15365">
                  <w:rPr>
                    <w:bCs/>
                    <w:color w:val="000080"/>
                    <w:sz w:val="18"/>
                  </w:rPr>
                  <w:delText>2</w:delText>
                </w:r>
              </w:del>
            </w:ins>
            <w:del w:id="186" w:author="Author">
              <w:r w:rsidR="000E58B1" w:rsidDel="00C15365">
                <w:rPr>
                  <w:bCs/>
                  <w:color w:val="000080"/>
                  <w:sz w:val="18"/>
                </w:rPr>
                <w:delText>)</w:delText>
              </w:r>
            </w:del>
          </w:p>
          <w:p w14:paraId="3945EAC7" w14:textId="0E3E3FB3" w:rsidR="000E58B1" w:rsidRDefault="00A0612F" w:rsidP="00A0612F">
            <w:pPr>
              <w:rPr>
                <w:bCs/>
                <w:color w:val="000080"/>
                <w:sz w:val="18"/>
              </w:rPr>
            </w:pPr>
            <w:r>
              <w:rPr>
                <w:bCs/>
                <w:color w:val="000080"/>
                <w:sz w:val="18"/>
              </w:rPr>
              <w:t xml:space="preserve">8.2.4 5GCIoT </w:t>
            </w:r>
            <w:r w:rsidR="000E58B1">
              <w:rPr>
                <w:bCs/>
                <w:color w:val="000080"/>
                <w:sz w:val="18"/>
              </w:rPr>
              <w:t>(</w:t>
            </w:r>
            <w:del w:id="187" w:author="Author">
              <w:r w:rsidDel="00ED7150">
                <w:rPr>
                  <w:bCs/>
                  <w:color w:val="000080"/>
                  <w:sz w:val="18"/>
                </w:rPr>
                <w:delText>2</w:delText>
              </w:r>
            </w:del>
            <w:ins w:id="188" w:author="Author">
              <w:r w:rsidR="00ED7150">
                <w:rPr>
                  <w:bCs/>
                  <w:color w:val="000080"/>
                  <w:sz w:val="18"/>
                </w:rPr>
                <w:t>1+1</w:t>
              </w:r>
            </w:ins>
            <w:r w:rsidR="000E58B1">
              <w:rPr>
                <w:bCs/>
                <w:color w:val="000080"/>
                <w:sz w:val="18"/>
              </w:rPr>
              <w:t>)</w:t>
            </w:r>
          </w:p>
          <w:p w14:paraId="0E611A8A" w14:textId="77777777" w:rsidR="00C15365" w:rsidRDefault="00A0612F" w:rsidP="00C15365">
            <w:pPr>
              <w:rPr>
                <w:ins w:id="189" w:author="Author"/>
                <w:bCs/>
                <w:color w:val="000080"/>
                <w:sz w:val="18"/>
              </w:rPr>
            </w:pPr>
            <w:r>
              <w:rPr>
                <w:bCs/>
                <w:color w:val="000080"/>
                <w:sz w:val="18"/>
              </w:rPr>
              <w:t xml:space="preserve">8.2.11 5GCIoT </w:t>
            </w:r>
            <w:r w:rsidR="000E58B1">
              <w:rPr>
                <w:bCs/>
                <w:color w:val="000080"/>
                <w:sz w:val="18"/>
              </w:rPr>
              <w:t>(</w:t>
            </w:r>
            <w:del w:id="190" w:author="Author">
              <w:r w:rsidDel="00413125">
                <w:rPr>
                  <w:bCs/>
                  <w:color w:val="000080"/>
                  <w:sz w:val="18"/>
                </w:rPr>
                <w:delText>4</w:delText>
              </w:r>
            </w:del>
            <w:ins w:id="191" w:author="Author">
              <w:r w:rsidR="00413125">
                <w:rPr>
                  <w:bCs/>
                  <w:color w:val="000080"/>
                  <w:sz w:val="18"/>
                </w:rPr>
                <w:t>3</w:t>
              </w:r>
              <w:r w:rsidR="00CF1301">
                <w:rPr>
                  <w:bCs/>
                  <w:color w:val="000080"/>
                  <w:sz w:val="18"/>
                </w:rPr>
                <w:t>+2</w:t>
              </w:r>
            </w:ins>
            <w:r w:rsidR="000E58B1">
              <w:rPr>
                <w:bCs/>
                <w:color w:val="000080"/>
                <w:sz w:val="18"/>
              </w:rPr>
              <w:t>)</w:t>
            </w:r>
          </w:p>
          <w:p w14:paraId="218CB7E5" w14:textId="3E43CF90" w:rsidR="00C15365" w:rsidRDefault="00C15365" w:rsidP="00C15365">
            <w:pPr>
              <w:rPr>
                <w:ins w:id="192" w:author="Author"/>
                <w:bCs/>
                <w:color w:val="000080"/>
                <w:sz w:val="18"/>
              </w:rPr>
            </w:pPr>
            <w:ins w:id="193" w:author="Author">
              <w:r w:rsidRPr="00BB6E47">
                <w:rPr>
                  <w:bCs/>
                  <w:color w:val="000080"/>
                  <w:sz w:val="18"/>
                </w:rPr>
                <w:t xml:space="preserve"> 7.1.6 eEDGE_5GC </w:t>
              </w:r>
              <w:r>
                <w:rPr>
                  <w:bCs/>
                  <w:color w:val="000080"/>
                  <w:sz w:val="18"/>
                </w:rPr>
                <w:t>(</w:t>
              </w:r>
              <w:r w:rsidRPr="00BB6E47">
                <w:rPr>
                  <w:bCs/>
                  <w:color w:val="000080"/>
                  <w:sz w:val="18"/>
                </w:rPr>
                <w:t>3</w:t>
              </w:r>
              <w:r>
                <w:rPr>
                  <w:bCs/>
                  <w:color w:val="000080"/>
                  <w:sz w:val="18"/>
                </w:rPr>
                <w:t>)</w:t>
              </w:r>
            </w:ins>
          </w:p>
          <w:p w14:paraId="5AED9AB1" w14:textId="4A7EA054" w:rsidR="00A0612F" w:rsidRPr="00FB6367" w:rsidRDefault="00C15365">
            <w:pPr>
              <w:rPr>
                <w:bCs/>
                <w:color w:val="000080"/>
                <w:sz w:val="18"/>
              </w:rPr>
            </w:pPr>
            <w:ins w:id="194" w:author="Author">
              <w:r>
                <w:rPr>
                  <w:bCs/>
                  <w:color w:val="000080"/>
                  <w:sz w:val="18"/>
                </w:rPr>
                <w:t>7.2.15 MINT (2)</w:t>
              </w:r>
            </w:ins>
          </w:p>
        </w:tc>
      </w:tr>
      <w:tr w:rsidR="00A0612F" w:rsidRPr="00F812D5" w14:paraId="2A193996" w14:textId="77777777" w:rsidTr="0031691B">
        <w:trPr>
          <w:trHeight w:val="255"/>
        </w:trPr>
        <w:tc>
          <w:tcPr>
            <w:tcW w:w="1417" w:type="dxa"/>
            <w:shd w:val="clear" w:color="auto" w:fill="D6E3BC" w:themeFill="accent3" w:themeFillTint="66"/>
          </w:tcPr>
          <w:p w14:paraId="086F6344" w14:textId="3DAEEF83" w:rsidR="00A0612F" w:rsidRPr="00D64408" w:rsidRDefault="00A0612F" w:rsidP="00A0612F">
            <w:pPr>
              <w:rPr>
                <w:bCs/>
                <w:sz w:val="18"/>
                <w:szCs w:val="18"/>
              </w:rPr>
            </w:pPr>
          </w:p>
          <w:p w14:paraId="343FEE36" w14:textId="77777777" w:rsidR="00A0612F" w:rsidRPr="00D64408" w:rsidRDefault="00A0612F" w:rsidP="00A0612F">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A0612F" w:rsidRPr="00F812D5" w:rsidRDefault="00A0612F" w:rsidP="00A0612F">
            <w:pPr>
              <w:rPr>
                <w:b/>
                <w:bCs/>
                <w:color w:val="000080"/>
                <w:sz w:val="18"/>
                <w:szCs w:val="18"/>
              </w:rPr>
            </w:pPr>
          </w:p>
        </w:tc>
        <w:tc>
          <w:tcPr>
            <w:tcW w:w="1702" w:type="dxa"/>
            <w:shd w:val="clear" w:color="auto" w:fill="D6E3BC" w:themeFill="accent3" w:themeFillTint="66"/>
          </w:tcPr>
          <w:p w14:paraId="57F7AA38" w14:textId="61C6D00A" w:rsidR="00A0612F" w:rsidRPr="0031571C" w:rsidRDefault="0054455A" w:rsidP="008E185A">
            <w:pPr>
              <w:rPr>
                <w:bCs/>
                <w:color w:val="000080"/>
                <w:sz w:val="18"/>
              </w:rPr>
            </w:pPr>
            <w:r>
              <w:rPr>
                <w:bCs/>
                <w:color w:val="000080"/>
                <w:sz w:val="18"/>
              </w:rPr>
              <w:t>6.1.3 FS_NRFE (12)</w:t>
            </w:r>
          </w:p>
        </w:tc>
        <w:tc>
          <w:tcPr>
            <w:tcW w:w="901" w:type="dxa"/>
            <w:vMerge/>
            <w:shd w:val="clear" w:color="auto" w:fill="D6E3BC" w:themeFill="accent3" w:themeFillTint="66"/>
          </w:tcPr>
          <w:p w14:paraId="534A0700" w14:textId="77777777" w:rsidR="00A0612F" w:rsidRPr="005D24C3" w:rsidRDefault="00A0612F" w:rsidP="00A0612F">
            <w:pPr>
              <w:jc w:val="center"/>
              <w:rPr>
                <w:color w:val="333399"/>
                <w:sz w:val="18"/>
                <w:szCs w:val="18"/>
              </w:rPr>
            </w:pPr>
          </w:p>
        </w:tc>
        <w:tc>
          <w:tcPr>
            <w:tcW w:w="1620" w:type="dxa"/>
            <w:shd w:val="clear" w:color="auto" w:fill="D6E3BC" w:themeFill="accent3" w:themeFillTint="66"/>
          </w:tcPr>
          <w:p w14:paraId="70FB0E80" w14:textId="121E9F0A" w:rsidR="008E185A" w:rsidDel="00544B70" w:rsidRDefault="008E185A" w:rsidP="008E185A">
            <w:pPr>
              <w:rPr>
                <w:del w:id="195" w:author="Author"/>
                <w:bCs/>
                <w:color w:val="000080"/>
                <w:sz w:val="18"/>
              </w:rPr>
            </w:pPr>
            <w:del w:id="196" w:author="Author">
              <w:r w:rsidDel="00544B70">
                <w:rPr>
                  <w:bCs/>
                  <w:color w:val="000080"/>
                  <w:sz w:val="18"/>
                </w:rPr>
                <w:delText>6.3.8 eV2XARC (2)</w:delText>
              </w:r>
            </w:del>
          </w:p>
          <w:p w14:paraId="6A68435A" w14:textId="77777777" w:rsidR="008E185A" w:rsidRDefault="008E185A" w:rsidP="008E185A">
            <w:pPr>
              <w:rPr>
                <w:bCs/>
                <w:color w:val="000080"/>
                <w:sz w:val="18"/>
              </w:rPr>
            </w:pPr>
            <w:r>
              <w:rPr>
                <w:bCs/>
                <w:color w:val="000080"/>
                <w:sz w:val="18"/>
              </w:rPr>
              <w:t>7.1.1 SBI PROTOC17 (2)</w:t>
            </w:r>
          </w:p>
          <w:p w14:paraId="749C4D6A" w14:textId="77777777" w:rsidR="008E185A" w:rsidRDefault="008E185A" w:rsidP="008E185A">
            <w:pPr>
              <w:rPr>
                <w:bCs/>
                <w:color w:val="000080"/>
                <w:sz w:val="18"/>
              </w:rPr>
            </w:pPr>
            <w:r>
              <w:rPr>
                <w:bCs/>
                <w:color w:val="000080"/>
                <w:sz w:val="18"/>
              </w:rPr>
              <w:t xml:space="preserve">7.1.3 SMS_SBI (1) </w:t>
            </w:r>
          </w:p>
          <w:p w14:paraId="6A9CD969" w14:textId="77777777" w:rsidR="00A0612F" w:rsidRDefault="008E185A" w:rsidP="008E185A">
            <w:pPr>
              <w:rPr>
                <w:ins w:id="197" w:author="Author"/>
                <w:bCs/>
                <w:color w:val="000080"/>
                <w:sz w:val="18"/>
              </w:rPr>
            </w:pPr>
            <w:r>
              <w:rPr>
                <w:bCs/>
                <w:color w:val="000080"/>
                <w:sz w:val="18"/>
              </w:rPr>
              <w:t>7.1.6 eEDGE_5GC (4)</w:t>
            </w:r>
          </w:p>
          <w:p w14:paraId="59FB70FA" w14:textId="169A8C68" w:rsidR="00544B70" w:rsidRPr="0031571C" w:rsidRDefault="00544B70" w:rsidP="00544B70">
            <w:pPr>
              <w:rPr>
                <w:bCs/>
                <w:color w:val="000080"/>
                <w:sz w:val="18"/>
              </w:rPr>
            </w:pPr>
            <w:ins w:id="198" w:author="Author">
              <w:r>
                <w:rPr>
                  <w:bCs/>
                  <w:color w:val="000080"/>
                  <w:sz w:val="18"/>
                </w:rPr>
                <w:t>7.1.14 ReP_UDR (1)</w:t>
              </w:r>
            </w:ins>
          </w:p>
        </w:tc>
        <w:tc>
          <w:tcPr>
            <w:tcW w:w="810" w:type="dxa"/>
            <w:vMerge/>
            <w:shd w:val="clear" w:color="auto" w:fill="D6E3BC" w:themeFill="accent3" w:themeFillTint="66"/>
          </w:tcPr>
          <w:p w14:paraId="1E2A08D4" w14:textId="77777777" w:rsidR="00A0612F" w:rsidRPr="005D24C3" w:rsidRDefault="00A0612F" w:rsidP="00A0612F">
            <w:pPr>
              <w:jc w:val="center"/>
              <w:rPr>
                <w:b/>
                <w:bCs/>
                <w:color w:val="333399"/>
                <w:sz w:val="18"/>
                <w:szCs w:val="18"/>
              </w:rPr>
            </w:pPr>
          </w:p>
        </w:tc>
        <w:tc>
          <w:tcPr>
            <w:tcW w:w="1620" w:type="dxa"/>
            <w:shd w:val="clear" w:color="auto" w:fill="D6E3BC" w:themeFill="accent3" w:themeFillTint="66"/>
          </w:tcPr>
          <w:p w14:paraId="2B8A146E" w14:textId="5528E6AD" w:rsidR="008E185A" w:rsidDel="00544B70" w:rsidRDefault="008E185A" w:rsidP="008E185A">
            <w:pPr>
              <w:rPr>
                <w:del w:id="199" w:author="Author"/>
                <w:bCs/>
                <w:color w:val="000080"/>
                <w:sz w:val="18"/>
              </w:rPr>
            </w:pPr>
            <w:del w:id="200" w:author="Author">
              <w:r w:rsidDel="00544B70">
                <w:rPr>
                  <w:bCs/>
                  <w:color w:val="000080"/>
                  <w:sz w:val="18"/>
                </w:rPr>
                <w:delText>7.1.11 5G_ eLCS_Ph2 (2)</w:delText>
              </w:r>
            </w:del>
          </w:p>
          <w:p w14:paraId="6B3E9BBF" w14:textId="3669BEBB" w:rsidR="008E185A" w:rsidDel="00544B70" w:rsidRDefault="008E185A" w:rsidP="008E185A">
            <w:pPr>
              <w:rPr>
                <w:del w:id="201" w:author="Author"/>
                <w:bCs/>
                <w:color w:val="000080"/>
                <w:sz w:val="18"/>
              </w:rPr>
            </w:pPr>
            <w:del w:id="202" w:author="Author">
              <w:r w:rsidDel="00544B70">
                <w:rPr>
                  <w:bCs/>
                  <w:color w:val="000080"/>
                  <w:sz w:val="18"/>
                </w:rPr>
                <w:delText>7.1.14 ReP_UDR (1)</w:delText>
              </w:r>
            </w:del>
          </w:p>
          <w:p w14:paraId="4DA176F8" w14:textId="7216DAB3" w:rsidR="00A0612F" w:rsidRPr="0031571C" w:rsidRDefault="008E185A" w:rsidP="006B49C2">
            <w:pPr>
              <w:rPr>
                <w:bCs/>
                <w:color w:val="000080"/>
                <w:sz w:val="18"/>
              </w:rPr>
            </w:pPr>
            <w:r>
              <w:rPr>
                <w:bCs/>
                <w:color w:val="000080"/>
                <w:sz w:val="18"/>
              </w:rPr>
              <w:t xml:space="preserve">7.2.5 5G_ProSe </w:t>
            </w:r>
            <w:r w:rsidR="000E58B1">
              <w:rPr>
                <w:bCs/>
                <w:color w:val="000080"/>
                <w:sz w:val="18"/>
              </w:rPr>
              <w:t>(</w:t>
            </w:r>
            <w:r>
              <w:rPr>
                <w:bCs/>
                <w:color w:val="000080"/>
                <w:sz w:val="18"/>
              </w:rPr>
              <w:t>2</w:t>
            </w:r>
            <w:r w:rsidR="006B49C2">
              <w:rPr>
                <w:bCs/>
                <w:color w:val="000080"/>
                <w:sz w:val="18"/>
              </w:rPr>
              <w:t>5</w:t>
            </w:r>
            <w:r w:rsidR="000E58B1">
              <w:rPr>
                <w:bCs/>
                <w:color w:val="000080"/>
                <w:sz w:val="18"/>
              </w:rPr>
              <w:t>)</w:t>
            </w:r>
          </w:p>
        </w:tc>
        <w:tc>
          <w:tcPr>
            <w:tcW w:w="929" w:type="dxa"/>
            <w:vMerge/>
            <w:shd w:val="clear" w:color="auto" w:fill="auto"/>
          </w:tcPr>
          <w:p w14:paraId="465DECA6" w14:textId="77777777" w:rsidR="00A0612F" w:rsidRPr="00431964" w:rsidRDefault="00A0612F" w:rsidP="00A0612F">
            <w:pPr>
              <w:jc w:val="center"/>
              <w:rPr>
                <w:b/>
                <w:bCs/>
                <w:color w:val="000080"/>
                <w:sz w:val="18"/>
              </w:rPr>
            </w:pPr>
          </w:p>
        </w:tc>
        <w:tc>
          <w:tcPr>
            <w:tcW w:w="1710" w:type="dxa"/>
            <w:shd w:val="clear" w:color="auto" w:fill="D6E3BC" w:themeFill="accent3" w:themeFillTint="66"/>
          </w:tcPr>
          <w:p w14:paraId="1CE7B90B" w14:textId="7B2155D6" w:rsidR="008E185A" w:rsidRDefault="008E185A" w:rsidP="008E185A">
            <w:pPr>
              <w:rPr>
                <w:bCs/>
                <w:color w:val="000080"/>
                <w:sz w:val="18"/>
              </w:rPr>
            </w:pPr>
            <w:r>
              <w:rPr>
                <w:bCs/>
                <w:color w:val="000080"/>
                <w:sz w:val="18"/>
              </w:rPr>
              <w:t xml:space="preserve">7.2.5 5G_ProSe </w:t>
            </w:r>
            <w:r w:rsidR="000E58B1">
              <w:rPr>
                <w:bCs/>
                <w:color w:val="000080"/>
                <w:sz w:val="18"/>
              </w:rPr>
              <w:t>(</w:t>
            </w:r>
            <w:r>
              <w:rPr>
                <w:bCs/>
                <w:color w:val="000080"/>
                <w:sz w:val="18"/>
              </w:rPr>
              <w:t>2</w:t>
            </w:r>
            <w:r w:rsidR="006B49C2">
              <w:rPr>
                <w:bCs/>
                <w:color w:val="000080"/>
                <w:sz w:val="18"/>
              </w:rPr>
              <w:t>5</w:t>
            </w:r>
            <w:r w:rsidR="000E58B1">
              <w:rPr>
                <w:bCs/>
                <w:color w:val="000080"/>
                <w:sz w:val="18"/>
              </w:rPr>
              <w:t>)</w:t>
            </w:r>
          </w:p>
          <w:p w14:paraId="00B2967E" w14:textId="76EEC656" w:rsidR="008E185A" w:rsidRPr="00596BDA" w:rsidRDefault="008E185A" w:rsidP="008E185A">
            <w:pPr>
              <w:rPr>
                <w:bCs/>
                <w:color w:val="000080"/>
                <w:sz w:val="18"/>
              </w:rPr>
            </w:pPr>
            <w:r>
              <w:rPr>
                <w:bCs/>
                <w:color w:val="000080"/>
                <w:sz w:val="18"/>
              </w:rPr>
              <w:t xml:space="preserve">7.2.8 </w:t>
            </w:r>
            <w:r w:rsidRPr="00596BDA">
              <w:rPr>
                <w:bCs/>
                <w:color w:val="000080"/>
                <w:sz w:val="18"/>
              </w:rPr>
              <w:t xml:space="preserve">ID_UAS </w:t>
            </w:r>
            <w:r w:rsidR="000E58B1">
              <w:rPr>
                <w:bCs/>
                <w:color w:val="000080"/>
                <w:sz w:val="18"/>
              </w:rPr>
              <w:t>(</w:t>
            </w:r>
            <w:r w:rsidRPr="00596BDA">
              <w:rPr>
                <w:bCs/>
                <w:color w:val="000080"/>
                <w:sz w:val="18"/>
              </w:rPr>
              <w:t>3</w:t>
            </w:r>
            <w:r w:rsidR="000E58B1">
              <w:rPr>
                <w:bCs/>
                <w:color w:val="000080"/>
                <w:sz w:val="18"/>
              </w:rPr>
              <w:t>)</w:t>
            </w:r>
          </w:p>
          <w:p w14:paraId="5E441BCA" w14:textId="2B441DC0" w:rsidR="008E185A" w:rsidRDefault="008E185A" w:rsidP="008E185A">
            <w:pPr>
              <w:rPr>
                <w:bCs/>
                <w:color w:val="000080"/>
                <w:sz w:val="18"/>
              </w:rPr>
            </w:pPr>
            <w:r w:rsidRPr="00596BDA">
              <w:rPr>
                <w:bCs/>
                <w:color w:val="000080"/>
                <w:sz w:val="18"/>
              </w:rPr>
              <w:t xml:space="preserve">7.2.11 eNPN </w:t>
            </w:r>
            <w:r w:rsidR="000E58B1">
              <w:rPr>
                <w:bCs/>
                <w:color w:val="000080"/>
                <w:sz w:val="18"/>
              </w:rPr>
              <w:t>(</w:t>
            </w:r>
            <w:r w:rsidRPr="00596BDA">
              <w:rPr>
                <w:bCs/>
                <w:color w:val="000080"/>
                <w:sz w:val="18"/>
              </w:rPr>
              <w:t>2</w:t>
            </w:r>
            <w:r w:rsidR="000E58B1">
              <w:rPr>
                <w:bCs/>
                <w:color w:val="000080"/>
                <w:sz w:val="18"/>
              </w:rPr>
              <w:t>)</w:t>
            </w:r>
          </w:p>
          <w:p w14:paraId="75EB012D" w14:textId="0ACBA586" w:rsidR="008E185A" w:rsidRDefault="008E185A" w:rsidP="008E185A">
            <w:pPr>
              <w:rPr>
                <w:bCs/>
                <w:color w:val="000080"/>
                <w:sz w:val="18"/>
              </w:rPr>
            </w:pPr>
            <w:r>
              <w:rPr>
                <w:bCs/>
                <w:color w:val="000080"/>
                <w:sz w:val="18"/>
              </w:rPr>
              <w:t xml:space="preserve">7.2.12 IIoT </w:t>
            </w:r>
            <w:r w:rsidR="000E58B1">
              <w:rPr>
                <w:bCs/>
                <w:color w:val="000080"/>
                <w:sz w:val="18"/>
              </w:rPr>
              <w:t>(</w:t>
            </w:r>
            <w:r>
              <w:rPr>
                <w:bCs/>
                <w:color w:val="000080"/>
                <w:sz w:val="18"/>
              </w:rPr>
              <w:t>1</w:t>
            </w:r>
            <w:r w:rsidR="000E58B1">
              <w:rPr>
                <w:bCs/>
                <w:color w:val="000080"/>
                <w:sz w:val="18"/>
              </w:rPr>
              <w:t>)</w:t>
            </w:r>
          </w:p>
          <w:p w14:paraId="53991D1F" w14:textId="771F1A80" w:rsidR="008E185A" w:rsidRPr="00A0612F" w:rsidRDefault="008E185A" w:rsidP="008E185A">
            <w:pPr>
              <w:rPr>
                <w:bCs/>
                <w:color w:val="000080"/>
                <w:sz w:val="18"/>
              </w:rPr>
            </w:pPr>
            <w:r>
              <w:rPr>
                <w:bCs/>
                <w:color w:val="000080"/>
                <w:sz w:val="18"/>
              </w:rPr>
              <w:t xml:space="preserve">7.2.18 </w:t>
            </w:r>
            <w:r w:rsidRPr="00A0612F">
              <w:rPr>
                <w:bCs/>
                <w:color w:val="000080"/>
                <w:sz w:val="18"/>
              </w:rPr>
              <w:t>IoT_SAT</w:t>
            </w:r>
            <w:r w:rsidR="000E58B1">
              <w:rPr>
                <w:bCs/>
                <w:color w:val="000080"/>
                <w:sz w:val="18"/>
              </w:rPr>
              <w:t xml:space="preserve"> </w:t>
            </w:r>
            <w:r w:rsidRPr="00A0612F">
              <w:rPr>
                <w:bCs/>
                <w:color w:val="000080"/>
                <w:sz w:val="18"/>
              </w:rPr>
              <w:t xml:space="preserve">_ARCH_EPS </w:t>
            </w:r>
            <w:r w:rsidR="000E58B1">
              <w:rPr>
                <w:bCs/>
                <w:color w:val="000080"/>
                <w:sz w:val="18"/>
              </w:rPr>
              <w:t>(</w:t>
            </w:r>
            <w:r w:rsidRPr="00A0612F">
              <w:rPr>
                <w:bCs/>
                <w:color w:val="000080"/>
                <w:sz w:val="18"/>
              </w:rPr>
              <w:t>1</w:t>
            </w:r>
            <w:r w:rsidR="000E58B1">
              <w:rPr>
                <w:bCs/>
                <w:color w:val="000080"/>
                <w:sz w:val="18"/>
              </w:rPr>
              <w:t>)</w:t>
            </w:r>
          </w:p>
          <w:p w14:paraId="1C4C6D01" w14:textId="2D9FF463" w:rsidR="00A0612F" w:rsidRPr="0031571C" w:rsidRDefault="008E185A" w:rsidP="008E185A">
            <w:pPr>
              <w:rPr>
                <w:bCs/>
                <w:color w:val="000080"/>
                <w:sz w:val="18"/>
              </w:rPr>
            </w:pPr>
            <w:del w:id="203" w:author="Author">
              <w:r w:rsidDel="00544B70">
                <w:rPr>
                  <w:bCs/>
                  <w:color w:val="000080"/>
                  <w:sz w:val="18"/>
                </w:rPr>
                <w:delText xml:space="preserve">8.1.4 5G_eLCS </w:delText>
              </w:r>
              <w:r w:rsidR="000E58B1" w:rsidDel="00544B70">
                <w:rPr>
                  <w:bCs/>
                  <w:color w:val="000080"/>
                  <w:sz w:val="18"/>
                </w:rPr>
                <w:delText>(</w:delText>
              </w:r>
              <w:r w:rsidDel="00544B70">
                <w:rPr>
                  <w:bCs/>
                  <w:color w:val="000080"/>
                  <w:sz w:val="18"/>
                </w:rPr>
                <w:delText>3</w:delText>
              </w:r>
            </w:del>
            <w:ins w:id="204" w:author="Author">
              <w:del w:id="205" w:author="Author">
                <w:r w:rsidR="00CF1301" w:rsidDel="00544B70">
                  <w:rPr>
                    <w:bCs/>
                    <w:color w:val="000080"/>
                    <w:sz w:val="18"/>
                  </w:rPr>
                  <w:delText>+3</w:delText>
                </w:r>
              </w:del>
            </w:ins>
            <w:del w:id="206" w:author="Author">
              <w:r w:rsidR="000E58B1" w:rsidDel="00544B70">
                <w:rPr>
                  <w:bCs/>
                  <w:color w:val="000080"/>
                  <w:sz w:val="18"/>
                </w:rPr>
                <w:delText>)</w:delText>
              </w:r>
            </w:del>
          </w:p>
        </w:tc>
        <w:tc>
          <w:tcPr>
            <w:tcW w:w="900" w:type="dxa"/>
            <w:vMerge/>
            <w:shd w:val="clear" w:color="auto" w:fill="D6E3BC" w:themeFill="accent3" w:themeFillTint="66"/>
          </w:tcPr>
          <w:p w14:paraId="3AFE8AE4" w14:textId="77777777" w:rsidR="00A0612F" w:rsidRPr="005D24C3" w:rsidRDefault="00A0612F" w:rsidP="00A0612F">
            <w:pPr>
              <w:rPr>
                <w:b/>
                <w:bCs/>
                <w:color w:val="000000"/>
                <w:sz w:val="18"/>
                <w:szCs w:val="18"/>
              </w:rPr>
            </w:pPr>
          </w:p>
        </w:tc>
        <w:tc>
          <w:tcPr>
            <w:tcW w:w="1651" w:type="dxa"/>
            <w:shd w:val="clear" w:color="auto" w:fill="D6E3BC" w:themeFill="accent3" w:themeFillTint="66"/>
          </w:tcPr>
          <w:p w14:paraId="2C3A2DB8" w14:textId="77777777" w:rsidR="008E185A" w:rsidRPr="000E58B1" w:rsidRDefault="008E185A" w:rsidP="008E185A">
            <w:pPr>
              <w:rPr>
                <w:bCs/>
                <w:color w:val="000080"/>
                <w:sz w:val="18"/>
                <w:lang w:val="de-DE"/>
              </w:rPr>
            </w:pPr>
            <w:r w:rsidRPr="000E58B1">
              <w:rPr>
                <w:bCs/>
                <w:color w:val="000080"/>
                <w:sz w:val="18"/>
                <w:lang w:val="de-DE"/>
              </w:rPr>
              <w:t>6.3.7 Diameter (3)</w:t>
            </w:r>
          </w:p>
          <w:p w14:paraId="4EF8C455" w14:textId="37A4DA62" w:rsidR="008E185A" w:rsidRPr="000E58B1" w:rsidRDefault="008E185A" w:rsidP="008E185A">
            <w:pPr>
              <w:rPr>
                <w:bCs/>
                <w:color w:val="000080"/>
                <w:sz w:val="18"/>
                <w:lang w:val="de-DE"/>
              </w:rPr>
            </w:pPr>
            <w:r w:rsidRPr="000E58B1">
              <w:rPr>
                <w:bCs/>
                <w:color w:val="000080"/>
                <w:sz w:val="18"/>
                <w:lang w:val="de-DE"/>
              </w:rPr>
              <w:t xml:space="preserve">8.3.1 Diameter </w:t>
            </w:r>
            <w:r w:rsidR="000E58B1" w:rsidRPr="000E58B1">
              <w:rPr>
                <w:bCs/>
                <w:color w:val="000080"/>
                <w:sz w:val="18"/>
                <w:lang w:val="de-DE"/>
              </w:rPr>
              <w:t>(</w:t>
            </w:r>
            <w:r w:rsidRPr="000E58B1">
              <w:rPr>
                <w:bCs/>
                <w:color w:val="000080"/>
                <w:sz w:val="18"/>
                <w:lang w:val="de-DE"/>
              </w:rPr>
              <w:t>1</w:t>
            </w:r>
            <w:r w:rsidR="000E58B1" w:rsidRPr="000E58B1">
              <w:rPr>
                <w:bCs/>
                <w:color w:val="000080"/>
                <w:sz w:val="18"/>
                <w:lang w:val="de-DE"/>
              </w:rPr>
              <w:t>)</w:t>
            </w:r>
          </w:p>
          <w:p w14:paraId="3890DE93" w14:textId="11E79CFD" w:rsidR="008E185A" w:rsidRPr="000E58B1" w:rsidRDefault="008E185A" w:rsidP="008E185A">
            <w:pPr>
              <w:rPr>
                <w:bCs/>
                <w:color w:val="000080"/>
                <w:sz w:val="18"/>
                <w:lang w:val="de-DE"/>
              </w:rPr>
            </w:pPr>
            <w:r w:rsidRPr="000E58B1">
              <w:rPr>
                <w:bCs/>
                <w:color w:val="000080"/>
                <w:sz w:val="18"/>
                <w:lang w:val="de-DE"/>
              </w:rPr>
              <w:t xml:space="preserve">8.3.2 LCS </w:t>
            </w:r>
            <w:r w:rsidR="000E58B1" w:rsidRPr="000E58B1">
              <w:rPr>
                <w:bCs/>
                <w:color w:val="000080"/>
                <w:sz w:val="18"/>
                <w:lang w:val="de-DE"/>
              </w:rPr>
              <w:t>(</w:t>
            </w:r>
            <w:r w:rsidRPr="000E58B1">
              <w:rPr>
                <w:bCs/>
                <w:color w:val="000080"/>
                <w:sz w:val="18"/>
                <w:lang w:val="de-DE"/>
              </w:rPr>
              <w:t>1</w:t>
            </w:r>
            <w:r w:rsidR="000E58B1" w:rsidRPr="000E58B1">
              <w:rPr>
                <w:bCs/>
                <w:color w:val="000080"/>
                <w:sz w:val="18"/>
                <w:lang w:val="de-DE"/>
              </w:rPr>
              <w:t>)</w:t>
            </w:r>
          </w:p>
          <w:p w14:paraId="28B7843F" w14:textId="37865432" w:rsidR="008E185A" w:rsidRPr="000E58B1" w:rsidRDefault="008E185A" w:rsidP="008E185A">
            <w:pPr>
              <w:rPr>
                <w:bCs/>
                <w:color w:val="000080"/>
                <w:sz w:val="18"/>
                <w:lang w:val="de-DE"/>
              </w:rPr>
            </w:pPr>
            <w:r w:rsidRPr="000E58B1">
              <w:rPr>
                <w:bCs/>
                <w:color w:val="000080"/>
                <w:sz w:val="18"/>
                <w:lang w:val="de-DE"/>
              </w:rPr>
              <w:t xml:space="preserve">7.3.5 UDM </w:t>
            </w:r>
            <w:r w:rsidR="000E58B1">
              <w:rPr>
                <w:bCs/>
                <w:color w:val="000080"/>
                <w:sz w:val="18"/>
                <w:lang w:val="de-DE"/>
              </w:rPr>
              <w:t>(</w:t>
            </w:r>
            <w:r w:rsidRPr="000E58B1">
              <w:rPr>
                <w:bCs/>
                <w:color w:val="000080"/>
                <w:sz w:val="18"/>
                <w:lang w:val="de-DE"/>
              </w:rPr>
              <w:t>3</w:t>
            </w:r>
            <w:r w:rsidR="000E58B1" w:rsidRPr="000E58B1">
              <w:rPr>
                <w:bCs/>
                <w:color w:val="000080"/>
                <w:sz w:val="18"/>
                <w:lang w:val="de-DE"/>
              </w:rPr>
              <w:t>)</w:t>
            </w:r>
          </w:p>
          <w:p w14:paraId="23592C5F" w14:textId="34FBB61D" w:rsidR="008E185A" w:rsidRPr="000E58B1" w:rsidRDefault="008E185A" w:rsidP="008E185A">
            <w:pPr>
              <w:rPr>
                <w:bCs/>
                <w:color w:val="000080"/>
                <w:sz w:val="18"/>
                <w:lang w:val="de-DE"/>
              </w:rPr>
            </w:pPr>
            <w:r w:rsidRPr="000E58B1">
              <w:rPr>
                <w:bCs/>
                <w:color w:val="000080"/>
                <w:sz w:val="18"/>
                <w:lang w:val="de-DE"/>
              </w:rPr>
              <w:t xml:space="preserve">7.3.8 AUSF </w:t>
            </w:r>
            <w:r w:rsidR="000E58B1">
              <w:rPr>
                <w:bCs/>
                <w:color w:val="000080"/>
                <w:sz w:val="18"/>
                <w:lang w:val="de-DE"/>
              </w:rPr>
              <w:t>(</w:t>
            </w:r>
            <w:r w:rsidRPr="000E58B1">
              <w:rPr>
                <w:bCs/>
                <w:color w:val="000080"/>
                <w:sz w:val="18"/>
                <w:lang w:val="de-DE"/>
              </w:rPr>
              <w:t>2</w:t>
            </w:r>
            <w:r w:rsidR="000E58B1" w:rsidRPr="000E58B1">
              <w:rPr>
                <w:bCs/>
                <w:color w:val="000080"/>
                <w:sz w:val="18"/>
                <w:lang w:val="de-DE"/>
              </w:rPr>
              <w:t>)</w:t>
            </w:r>
          </w:p>
          <w:p w14:paraId="2F07F6EE" w14:textId="3758DDF4" w:rsidR="008E185A" w:rsidRDefault="008E185A" w:rsidP="008E185A">
            <w:pPr>
              <w:rPr>
                <w:bCs/>
                <w:color w:val="000080"/>
                <w:sz w:val="18"/>
              </w:rPr>
            </w:pPr>
            <w:r>
              <w:rPr>
                <w:bCs/>
                <w:color w:val="000080"/>
                <w:sz w:val="18"/>
              </w:rPr>
              <w:t xml:space="preserve">7.3.9 LMF </w:t>
            </w:r>
            <w:r w:rsidR="000E58B1">
              <w:rPr>
                <w:bCs/>
                <w:color w:val="000080"/>
                <w:sz w:val="18"/>
              </w:rPr>
              <w:t>(</w:t>
            </w:r>
            <w:r>
              <w:rPr>
                <w:bCs/>
                <w:color w:val="000080"/>
                <w:sz w:val="18"/>
              </w:rPr>
              <w:t>1</w:t>
            </w:r>
            <w:r w:rsidR="000E58B1">
              <w:rPr>
                <w:bCs/>
                <w:color w:val="000080"/>
                <w:sz w:val="18"/>
              </w:rPr>
              <w:t>)</w:t>
            </w:r>
          </w:p>
          <w:p w14:paraId="0332038F" w14:textId="5A1C8FEE" w:rsidR="008E185A" w:rsidRDefault="008E185A" w:rsidP="008E185A">
            <w:pPr>
              <w:rPr>
                <w:bCs/>
                <w:color w:val="000080"/>
                <w:sz w:val="18"/>
              </w:rPr>
            </w:pPr>
            <w:r>
              <w:rPr>
                <w:bCs/>
                <w:color w:val="000080"/>
                <w:sz w:val="18"/>
              </w:rPr>
              <w:t xml:space="preserve">7.3.11 HSS services </w:t>
            </w:r>
            <w:r w:rsidR="000E58B1">
              <w:rPr>
                <w:bCs/>
                <w:color w:val="000080"/>
                <w:sz w:val="18"/>
              </w:rPr>
              <w:t>(</w:t>
            </w:r>
            <w:r>
              <w:rPr>
                <w:bCs/>
                <w:color w:val="000080"/>
                <w:sz w:val="18"/>
              </w:rPr>
              <w:t>1</w:t>
            </w:r>
            <w:r w:rsidR="000E58B1">
              <w:rPr>
                <w:bCs/>
                <w:color w:val="000080"/>
                <w:sz w:val="18"/>
              </w:rPr>
              <w:t>)</w:t>
            </w:r>
          </w:p>
          <w:p w14:paraId="79646A41" w14:textId="77777777" w:rsidR="00A0612F" w:rsidRDefault="008E185A" w:rsidP="008E185A">
            <w:pPr>
              <w:rPr>
                <w:ins w:id="207" w:author="Author"/>
                <w:bCs/>
                <w:color w:val="000080"/>
                <w:sz w:val="18"/>
              </w:rPr>
            </w:pPr>
            <w:r>
              <w:rPr>
                <w:bCs/>
                <w:color w:val="000080"/>
                <w:sz w:val="18"/>
              </w:rPr>
              <w:t xml:space="preserve">7.3.12 UDSF </w:t>
            </w:r>
            <w:r w:rsidR="000E58B1">
              <w:rPr>
                <w:bCs/>
                <w:color w:val="000080"/>
                <w:sz w:val="18"/>
              </w:rPr>
              <w:t>(</w:t>
            </w:r>
            <w:r>
              <w:rPr>
                <w:bCs/>
                <w:color w:val="000080"/>
                <w:sz w:val="18"/>
              </w:rPr>
              <w:t>1</w:t>
            </w:r>
            <w:r w:rsidR="000E58B1">
              <w:rPr>
                <w:bCs/>
                <w:color w:val="000080"/>
                <w:sz w:val="18"/>
              </w:rPr>
              <w:t>)</w:t>
            </w:r>
          </w:p>
          <w:p w14:paraId="52232A43" w14:textId="02407785" w:rsidR="00C15E40" w:rsidRPr="005D24C3" w:rsidRDefault="000101AC" w:rsidP="008E185A">
            <w:pPr>
              <w:rPr>
                <w:b/>
                <w:bCs/>
                <w:color w:val="000080"/>
                <w:sz w:val="18"/>
                <w:szCs w:val="18"/>
              </w:rPr>
            </w:pPr>
            <w:ins w:id="208" w:author="Author">
              <w:r>
                <w:rPr>
                  <w:bCs/>
                  <w:color w:val="000080"/>
                  <w:sz w:val="18"/>
                </w:rPr>
                <w:t>7.3.3 5GS_Ph1</w:t>
              </w:r>
              <w:del w:id="209" w:author="Author">
                <w:r w:rsidR="00C15E40" w:rsidDel="000101AC">
                  <w:rPr>
                    <w:bCs/>
                    <w:color w:val="000080"/>
                    <w:sz w:val="18"/>
                  </w:rPr>
                  <w:delText>8.2.11 5GCIoT</w:delText>
                </w:r>
              </w:del>
              <w:r w:rsidR="00C15E40">
                <w:rPr>
                  <w:bCs/>
                  <w:color w:val="000080"/>
                  <w:sz w:val="18"/>
                </w:rPr>
                <w:t xml:space="preserve"> (1)</w:t>
              </w:r>
            </w:ins>
          </w:p>
        </w:tc>
      </w:tr>
      <w:tr w:rsidR="00A0612F" w:rsidRPr="00F812D5" w14:paraId="0CD764EF" w14:textId="77777777" w:rsidTr="0031691B">
        <w:trPr>
          <w:trHeight w:val="1142"/>
        </w:trPr>
        <w:tc>
          <w:tcPr>
            <w:tcW w:w="1417" w:type="dxa"/>
          </w:tcPr>
          <w:p w14:paraId="24C302E4" w14:textId="6E0E1A01" w:rsidR="00A0612F" w:rsidRPr="00D64408" w:rsidRDefault="00A0612F" w:rsidP="00A0612F">
            <w:pPr>
              <w:rPr>
                <w:b/>
                <w:bCs/>
                <w:sz w:val="18"/>
                <w:szCs w:val="18"/>
              </w:rPr>
            </w:pPr>
            <w:r w:rsidRPr="00D64408">
              <w:rPr>
                <w:b/>
                <w:bCs/>
                <w:sz w:val="18"/>
                <w:szCs w:val="18"/>
              </w:rPr>
              <w:t>Thursday</w:t>
            </w:r>
          </w:p>
          <w:p w14:paraId="68529EAC" w14:textId="5916E9B8" w:rsidR="00A0612F" w:rsidRPr="00D64408" w:rsidRDefault="00A0612F" w:rsidP="00A0612F">
            <w:pPr>
              <w:rPr>
                <w:b/>
                <w:bCs/>
                <w:sz w:val="18"/>
                <w:szCs w:val="18"/>
              </w:rPr>
            </w:pPr>
            <w:r>
              <w:rPr>
                <w:b/>
                <w:bCs/>
                <w:sz w:val="18"/>
                <w:szCs w:val="18"/>
              </w:rPr>
              <w:t>17</w:t>
            </w:r>
            <w:r w:rsidRPr="00244A55">
              <w:rPr>
                <w:b/>
                <w:bCs/>
                <w:sz w:val="18"/>
                <w:szCs w:val="18"/>
                <w:vertAlign w:val="superscript"/>
              </w:rPr>
              <w:t>th</w:t>
            </w:r>
            <w:r>
              <w:rPr>
                <w:b/>
                <w:bCs/>
                <w:sz w:val="18"/>
                <w:szCs w:val="18"/>
              </w:rPr>
              <w:t xml:space="preserve"> November 2022</w:t>
            </w:r>
          </w:p>
          <w:p w14:paraId="7EB2E0D2" w14:textId="77777777" w:rsidR="00A0612F" w:rsidRPr="00D64408" w:rsidRDefault="00A0612F" w:rsidP="00A0612F">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A0612F" w:rsidRPr="00F812D5" w:rsidRDefault="00A0612F" w:rsidP="00A0612F">
            <w:pPr>
              <w:rPr>
                <w:b/>
                <w:bCs/>
                <w:color w:val="FF0000"/>
                <w:sz w:val="18"/>
                <w:szCs w:val="18"/>
              </w:rPr>
            </w:pPr>
          </w:p>
        </w:tc>
        <w:tc>
          <w:tcPr>
            <w:tcW w:w="1702" w:type="dxa"/>
            <w:shd w:val="clear" w:color="auto" w:fill="auto"/>
          </w:tcPr>
          <w:p w14:paraId="3B318AD1" w14:textId="49B119BB" w:rsidR="00A0612F" w:rsidRPr="005D5998" w:rsidRDefault="00A0612F" w:rsidP="00A0612F">
            <w:pPr>
              <w:rPr>
                <w:bCs/>
                <w:color w:val="000080"/>
                <w:sz w:val="18"/>
              </w:rPr>
            </w:pPr>
            <w:r w:rsidRPr="00246B9C">
              <w:rPr>
                <w:bCs/>
                <w:color w:val="000080"/>
                <w:sz w:val="18"/>
              </w:rPr>
              <w:t>Postponed and Revised Items</w:t>
            </w:r>
          </w:p>
        </w:tc>
        <w:tc>
          <w:tcPr>
            <w:tcW w:w="901" w:type="dxa"/>
            <w:vMerge w:val="restart"/>
            <w:shd w:val="clear" w:color="auto" w:fill="auto"/>
          </w:tcPr>
          <w:p w14:paraId="76A75421" w14:textId="77777777" w:rsidR="00A0612F" w:rsidRPr="005D24C3" w:rsidRDefault="00A0612F" w:rsidP="00A0612F">
            <w:pPr>
              <w:jc w:val="center"/>
              <w:rPr>
                <w:b/>
                <w:bCs/>
                <w:color w:val="000080"/>
                <w:sz w:val="18"/>
              </w:rPr>
            </w:pPr>
            <w:r w:rsidRPr="005D24C3">
              <w:rPr>
                <w:b/>
                <w:bCs/>
                <w:color w:val="000080"/>
                <w:sz w:val="18"/>
              </w:rPr>
              <w:t>Coffee</w:t>
            </w:r>
          </w:p>
        </w:tc>
        <w:tc>
          <w:tcPr>
            <w:tcW w:w="1620" w:type="dxa"/>
            <w:shd w:val="clear" w:color="auto" w:fill="auto"/>
          </w:tcPr>
          <w:p w14:paraId="0C537EE3" w14:textId="2A34EF61" w:rsidR="00A0612F" w:rsidRPr="00FE2FA6" w:rsidRDefault="00A0612F" w:rsidP="00A0612F">
            <w:pPr>
              <w:rPr>
                <w:bCs/>
                <w:color w:val="000080"/>
                <w:sz w:val="18"/>
              </w:rPr>
            </w:pPr>
            <w:r w:rsidRPr="00246B9C">
              <w:rPr>
                <w:bCs/>
                <w:color w:val="000080"/>
                <w:sz w:val="18"/>
              </w:rPr>
              <w:t>Postponed and Revised Items</w:t>
            </w:r>
          </w:p>
        </w:tc>
        <w:tc>
          <w:tcPr>
            <w:tcW w:w="810" w:type="dxa"/>
            <w:vMerge w:val="restart"/>
            <w:shd w:val="clear" w:color="auto" w:fill="auto"/>
          </w:tcPr>
          <w:p w14:paraId="7A37788B" w14:textId="77777777" w:rsidR="00A0612F" w:rsidRDefault="00A0612F" w:rsidP="00A0612F">
            <w:pPr>
              <w:jc w:val="center"/>
            </w:pPr>
            <w:r w:rsidRPr="00CA707D">
              <w:rPr>
                <w:b/>
                <w:bCs/>
                <w:color w:val="000080"/>
                <w:sz w:val="18"/>
              </w:rPr>
              <w:t>Lunch</w:t>
            </w:r>
          </w:p>
        </w:tc>
        <w:tc>
          <w:tcPr>
            <w:tcW w:w="1620" w:type="dxa"/>
            <w:vMerge w:val="restart"/>
            <w:shd w:val="clear" w:color="auto" w:fill="auto"/>
          </w:tcPr>
          <w:p w14:paraId="3D186189" w14:textId="77777777" w:rsidR="00A0612F" w:rsidRPr="005A093E" w:rsidRDefault="00A0612F" w:rsidP="00A0612F">
            <w:pPr>
              <w:rPr>
                <w:bCs/>
                <w:color w:val="000080"/>
                <w:sz w:val="18"/>
              </w:rPr>
            </w:pPr>
            <w:r w:rsidRPr="00246B9C">
              <w:rPr>
                <w:bCs/>
                <w:color w:val="000080"/>
                <w:sz w:val="18"/>
              </w:rPr>
              <w:t>Postponed and Revised Items</w:t>
            </w:r>
          </w:p>
        </w:tc>
        <w:tc>
          <w:tcPr>
            <w:tcW w:w="929" w:type="dxa"/>
            <w:vMerge w:val="restart"/>
            <w:shd w:val="clear" w:color="auto" w:fill="auto"/>
          </w:tcPr>
          <w:p w14:paraId="6B62941E" w14:textId="77777777" w:rsidR="00A0612F" w:rsidRDefault="00A0612F" w:rsidP="00A0612F">
            <w:pPr>
              <w:jc w:val="center"/>
            </w:pPr>
            <w:r w:rsidRPr="00220EB9">
              <w:rPr>
                <w:b/>
                <w:bCs/>
                <w:color w:val="000080"/>
                <w:sz w:val="18"/>
              </w:rPr>
              <w:t>Coffee</w:t>
            </w:r>
          </w:p>
        </w:tc>
        <w:tc>
          <w:tcPr>
            <w:tcW w:w="1710" w:type="dxa"/>
            <w:shd w:val="clear" w:color="auto" w:fill="auto"/>
          </w:tcPr>
          <w:p w14:paraId="093E58D2" w14:textId="4E750EFB" w:rsidR="00A0612F" w:rsidRPr="00246B9C" w:rsidRDefault="00A0612F" w:rsidP="00A0612F">
            <w:pPr>
              <w:rPr>
                <w:bCs/>
                <w:color w:val="000080"/>
                <w:sz w:val="18"/>
              </w:rPr>
            </w:pPr>
            <w:r w:rsidRPr="00246B9C">
              <w:rPr>
                <w:bCs/>
                <w:color w:val="000080"/>
                <w:sz w:val="18"/>
              </w:rPr>
              <w:t>Postponed and Revised Items</w:t>
            </w:r>
          </w:p>
        </w:tc>
        <w:tc>
          <w:tcPr>
            <w:tcW w:w="900" w:type="dxa"/>
            <w:vMerge/>
            <w:shd w:val="clear" w:color="auto" w:fill="auto"/>
          </w:tcPr>
          <w:p w14:paraId="37E21800" w14:textId="77777777" w:rsidR="00A0612F" w:rsidRPr="005D24C3" w:rsidRDefault="00A0612F" w:rsidP="00A0612F">
            <w:pPr>
              <w:rPr>
                <w:b/>
                <w:bCs/>
                <w:color w:val="000000"/>
                <w:sz w:val="18"/>
                <w:szCs w:val="18"/>
              </w:rPr>
            </w:pPr>
          </w:p>
        </w:tc>
        <w:tc>
          <w:tcPr>
            <w:tcW w:w="1651" w:type="dxa"/>
            <w:vMerge w:val="restart"/>
            <w:shd w:val="clear" w:color="auto" w:fill="auto"/>
          </w:tcPr>
          <w:p w14:paraId="77BF9C2D" w14:textId="77777777" w:rsidR="00A0612F" w:rsidRPr="005D24C3" w:rsidRDefault="00A0612F" w:rsidP="00A0612F">
            <w:pPr>
              <w:rPr>
                <w:b/>
                <w:bCs/>
                <w:color w:val="000080"/>
                <w:sz w:val="18"/>
                <w:szCs w:val="18"/>
              </w:rPr>
            </w:pPr>
          </w:p>
        </w:tc>
      </w:tr>
      <w:tr w:rsidR="00A0612F" w:rsidRPr="00F812D5" w14:paraId="0F38D447" w14:textId="77777777" w:rsidTr="0031691B">
        <w:trPr>
          <w:trHeight w:val="247"/>
        </w:trPr>
        <w:tc>
          <w:tcPr>
            <w:tcW w:w="1417" w:type="dxa"/>
            <w:shd w:val="clear" w:color="auto" w:fill="D6E3BC" w:themeFill="accent3" w:themeFillTint="66"/>
          </w:tcPr>
          <w:p w14:paraId="3E47DE98" w14:textId="77777777" w:rsidR="00A0612F" w:rsidRPr="008C698B" w:rsidRDefault="00A0612F" w:rsidP="00A0612F">
            <w:pPr>
              <w:rPr>
                <w:bCs/>
                <w:sz w:val="18"/>
                <w:szCs w:val="18"/>
              </w:rPr>
            </w:pPr>
          </w:p>
          <w:p w14:paraId="663348C7" w14:textId="77777777" w:rsidR="00A0612F" w:rsidRPr="008C698B" w:rsidRDefault="00A0612F" w:rsidP="00A0612F">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A0612F" w:rsidRPr="00F812D5" w:rsidRDefault="00A0612F" w:rsidP="00A0612F">
            <w:pPr>
              <w:rPr>
                <w:b/>
                <w:bCs/>
                <w:color w:val="000080"/>
                <w:sz w:val="18"/>
                <w:szCs w:val="18"/>
              </w:rPr>
            </w:pPr>
          </w:p>
        </w:tc>
        <w:tc>
          <w:tcPr>
            <w:tcW w:w="1702" w:type="dxa"/>
            <w:shd w:val="clear" w:color="auto" w:fill="D6E3BC" w:themeFill="accent3" w:themeFillTint="66"/>
          </w:tcPr>
          <w:p w14:paraId="2711EE23" w14:textId="4BD02AEA" w:rsidR="00A0612F" w:rsidRPr="00273017" w:rsidRDefault="00A0612F" w:rsidP="00A0612F">
            <w:pPr>
              <w:rPr>
                <w:b/>
                <w:bCs/>
                <w:color w:val="000080"/>
                <w:sz w:val="18"/>
              </w:rPr>
            </w:pPr>
            <w:r w:rsidRPr="00246B9C">
              <w:rPr>
                <w:bCs/>
                <w:color w:val="000080"/>
                <w:sz w:val="18"/>
              </w:rPr>
              <w:t>Postponed and Revised Items</w:t>
            </w:r>
          </w:p>
        </w:tc>
        <w:tc>
          <w:tcPr>
            <w:tcW w:w="901" w:type="dxa"/>
            <w:vMerge/>
            <w:shd w:val="clear" w:color="auto" w:fill="D6E3BC" w:themeFill="accent3" w:themeFillTint="66"/>
          </w:tcPr>
          <w:p w14:paraId="75E98B8E" w14:textId="77777777" w:rsidR="00A0612F" w:rsidRPr="00F812D5" w:rsidRDefault="00A0612F" w:rsidP="00A0612F">
            <w:pPr>
              <w:jc w:val="center"/>
              <w:rPr>
                <w:b/>
                <w:bCs/>
                <w:color w:val="000080"/>
                <w:sz w:val="18"/>
                <w:szCs w:val="18"/>
              </w:rPr>
            </w:pPr>
          </w:p>
        </w:tc>
        <w:tc>
          <w:tcPr>
            <w:tcW w:w="1620" w:type="dxa"/>
            <w:shd w:val="clear" w:color="auto" w:fill="D6E3BC" w:themeFill="accent3" w:themeFillTint="66"/>
          </w:tcPr>
          <w:p w14:paraId="1B9BB46F" w14:textId="0C0B2236" w:rsidR="00A0612F" w:rsidRPr="007D7D0E" w:rsidRDefault="00A0612F" w:rsidP="00A0612F">
            <w:pPr>
              <w:rPr>
                <w:bCs/>
                <w:color w:val="000080"/>
                <w:sz w:val="18"/>
              </w:rPr>
            </w:pPr>
            <w:r w:rsidRPr="00246B9C">
              <w:rPr>
                <w:bCs/>
                <w:color w:val="000080"/>
                <w:sz w:val="18"/>
              </w:rPr>
              <w:t>Postponed and Revised Items</w:t>
            </w:r>
          </w:p>
        </w:tc>
        <w:tc>
          <w:tcPr>
            <w:tcW w:w="810" w:type="dxa"/>
            <w:vMerge/>
            <w:shd w:val="clear" w:color="auto" w:fill="auto"/>
          </w:tcPr>
          <w:p w14:paraId="3F65C4E4" w14:textId="77777777" w:rsidR="00A0612F" w:rsidRPr="00F812D5" w:rsidRDefault="00A0612F" w:rsidP="00A0612F">
            <w:pPr>
              <w:jc w:val="center"/>
              <w:rPr>
                <w:b/>
                <w:bCs/>
                <w:color w:val="000080"/>
                <w:sz w:val="18"/>
                <w:szCs w:val="18"/>
              </w:rPr>
            </w:pPr>
          </w:p>
        </w:tc>
        <w:tc>
          <w:tcPr>
            <w:tcW w:w="1620" w:type="dxa"/>
            <w:vMerge/>
            <w:shd w:val="clear" w:color="auto" w:fill="auto"/>
          </w:tcPr>
          <w:p w14:paraId="3E3F2C01" w14:textId="77777777" w:rsidR="00A0612F" w:rsidRPr="005D24C3" w:rsidRDefault="00A0612F" w:rsidP="00A0612F">
            <w:pPr>
              <w:rPr>
                <w:b/>
                <w:bCs/>
                <w:color w:val="000080"/>
                <w:sz w:val="18"/>
                <w:szCs w:val="18"/>
              </w:rPr>
            </w:pPr>
          </w:p>
        </w:tc>
        <w:tc>
          <w:tcPr>
            <w:tcW w:w="929" w:type="dxa"/>
            <w:vMerge/>
            <w:shd w:val="clear" w:color="auto" w:fill="auto"/>
          </w:tcPr>
          <w:p w14:paraId="1887FFA7" w14:textId="77777777" w:rsidR="00A0612F" w:rsidRPr="00F812D5" w:rsidRDefault="00A0612F" w:rsidP="00A0612F">
            <w:pPr>
              <w:jc w:val="center"/>
              <w:rPr>
                <w:b/>
                <w:bCs/>
                <w:color w:val="000080"/>
                <w:sz w:val="18"/>
                <w:szCs w:val="18"/>
              </w:rPr>
            </w:pPr>
          </w:p>
        </w:tc>
        <w:tc>
          <w:tcPr>
            <w:tcW w:w="1710" w:type="dxa"/>
            <w:shd w:val="clear" w:color="auto" w:fill="D6E3BC" w:themeFill="accent3" w:themeFillTint="66"/>
          </w:tcPr>
          <w:p w14:paraId="3467629D" w14:textId="77777777" w:rsidR="00A0612F" w:rsidRPr="00246B9C" w:rsidRDefault="00A0612F" w:rsidP="00A0612F">
            <w:pPr>
              <w:rPr>
                <w:bCs/>
                <w:color w:val="000080"/>
                <w:sz w:val="18"/>
              </w:rPr>
            </w:pPr>
            <w:r w:rsidRPr="00246B9C">
              <w:rPr>
                <w:bCs/>
                <w:color w:val="000080"/>
                <w:sz w:val="18"/>
              </w:rPr>
              <w:t>Postponed and Revised Items</w:t>
            </w:r>
          </w:p>
        </w:tc>
        <w:tc>
          <w:tcPr>
            <w:tcW w:w="900" w:type="dxa"/>
            <w:vMerge/>
            <w:shd w:val="clear" w:color="auto" w:fill="auto"/>
          </w:tcPr>
          <w:p w14:paraId="7D3EFCAB" w14:textId="77777777" w:rsidR="00A0612F" w:rsidRPr="00F812D5" w:rsidRDefault="00A0612F" w:rsidP="00A0612F">
            <w:pPr>
              <w:rPr>
                <w:b/>
                <w:bCs/>
                <w:color w:val="000080"/>
                <w:sz w:val="18"/>
                <w:szCs w:val="18"/>
              </w:rPr>
            </w:pPr>
          </w:p>
        </w:tc>
        <w:tc>
          <w:tcPr>
            <w:tcW w:w="1651" w:type="dxa"/>
            <w:vMerge/>
            <w:shd w:val="clear" w:color="auto" w:fill="FFFF00"/>
          </w:tcPr>
          <w:p w14:paraId="747031F1" w14:textId="77777777" w:rsidR="00A0612F" w:rsidRPr="00F812D5" w:rsidRDefault="00A0612F" w:rsidP="00A0612F">
            <w:pPr>
              <w:rPr>
                <w:b/>
                <w:bCs/>
                <w:color w:val="000080"/>
                <w:sz w:val="18"/>
                <w:szCs w:val="18"/>
              </w:rPr>
            </w:pPr>
          </w:p>
        </w:tc>
      </w:tr>
      <w:tr w:rsidR="0091702A" w:rsidRPr="00F812D5" w14:paraId="18EF05DC" w14:textId="77777777" w:rsidTr="00C37DC1">
        <w:trPr>
          <w:trHeight w:val="2110"/>
        </w:trPr>
        <w:tc>
          <w:tcPr>
            <w:tcW w:w="1417" w:type="dxa"/>
          </w:tcPr>
          <w:p w14:paraId="123466A9" w14:textId="77777777" w:rsidR="0091702A" w:rsidRPr="00D64408" w:rsidRDefault="0091702A" w:rsidP="00A0612F">
            <w:pPr>
              <w:rPr>
                <w:b/>
                <w:bCs/>
                <w:sz w:val="18"/>
                <w:szCs w:val="18"/>
              </w:rPr>
            </w:pPr>
            <w:r w:rsidRPr="00D64408">
              <w:rPr>
                <w:b/>
                <w:bCs/>
                <w:sz w:val="18"/>
                <w:szCs w:val="18"/>
              </w:rPr>
              <w:t xml:space="preserve">Friday </w:t>
            </w:r>
          </w:p>
          <w:p w14:paraId="7F532414" w14:textId="6B430C5D" w:rsidR="0091702A" w:rsidRPr="00D64408" w:rsidRDefault="0091702A" w:rsidP="00A0612F">
            <w:pPr>
              <w:rPr>
                <w:b/>
                <w:bCs/>
                <w:sz w:val="18"/>
                <w:szCs w:val="18"/>
              </w:rPr>
            </w:pPr>
            <w:r>
              <w:rPr>
                <w:b/>
                <w:bCs/>
                <w:sz w:val="18"/>
                <w:szCs w:val="18"/>
              </w:rPr>
              <w:t>18</w:t>
            </w:r>
            <w:r w:rsidRPr="00244A55">
              <w:rPr>
                <w:b/>
                <w:bCs/>
                <w:sz w:val="18"/>
                <w:szCs w:val="18"/>
                <w:vertAlign w:val="superscript"/>
              </w:rPr>
              <w:t>th</w:t>
            </w:r>
            <w:r>
              <w:rPr>
                <w:b/>
                <w:bCs/>
                <w:sz w:val="18"/>
                <w:szCs w:val="18"/>
              </w:rPr>
              <w:t xml:space="preserve"> November 2022</w:t>
            </w:r>
          </w:p>
          <w:p w14:paraId="03AF8AD9" w14:textId="77777777" w:rsidR="0091702A" w:rsidRPr="00D64408" w:rsidRDefault="0091702A" w:rsidP="00A0612F">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006E54FE" w14:textId="77777777" w:rsidR="0091702A" w:rsidRPr="00F812D5" w:rsidRDefault="0091702A" w:rsidP="00A0612F">
            <w:pPr>
              <w:rPr>
                <w:b/>
                <w:bCs/>
                <w:color w:val="000080"/>
                <w:sz w:val="18"/>
                <w:szCs w:val="18"/>
              </w:rPr>
            </w:pPr>
          </w:p>
        </w:tc>
        <w:tc>
          <w:tcPr>
            <w:tcW w:w="1702" w:type="dxa"/>
          </w:tcPr>
          <w:p w14:paraId="23BF438E" w14:textId="77777777" w:rsidR="0091702A" w:rsidRPr="00246B9C" w:rsidRDefault="0091702A" w:rsidP="00A0612F">
            <w:pPr>
              <w:rPr>
                <w:bCs/>
                <w:color w:val="000080"/>
                <w:sz w:val="18"/>
              </w:rPr>
            </w:pPr>
            <w:r w:rsidRPr="00246B9C">
              <w:rPr>
                <w:bCs/>
                <w:color w:val="000080"/>
                <w:sz w:val="18"/>
              </w:rPr>
              <w:t>Postponed and Revised Items</w:t>
            </w:r>
          </w:p>
        </w:tc>
        <w:tc>
          <w:tcPr>
            <w:tcW w:w="901" w:type="dxa"/>
            <w:shd w:val="clear" w:color="auto" w:fill="auto"/>
          </w:tcPr>
          <w:p w14:paraId="7B8F69A9" w14:textId="77777777" w:rsidR="0091702A" w:rsidRPr="00F812D5" w:rsidRDefault="0091702A" w:rsidP="00A0612F">
            <w:pPr>
              <w:jc w:val="center"/>
              <w:rPr>
                <w:b/>
                <w:bCs/>
                <w:color w:val="000080"/>
                <w:sz w:val="18"/>
                <w:szCs w:val="18"/>
              </w:rPr>
            </w:pPr>
            <w:r w:rsidRPr="005D24C3">
              <w:rPr>
                <w:b/>
                <w:bCs/>
                <w:color w:val="000080"/>
                <w:sz w:val="18"/>
              </w:rPr>
              <w:t>Coffee</w:t>
            </w:r>
          </w:p>
        </w:tc>
        <w:tc>
          <w:tcPr>
            <w:tcW w:w="1620" w:type="dxa"/>
          </w:tcPr>
          <w:p w14:paraId="47D5843F" w14:textId="77777777" w:rsidR="0091702A" w:rsidRPr="00273017" w:rsidRDefault="0091702A" w:rsidP="00A0612F">
            <w:pPr>
              <w:rPr>
                <w:b/>
                <w:bCs/>
                <w:color w:val="000080"/>
                <w:sz w:val="18"/>
              </w:rPr>
            </w:pPr>
            <w:r w:rsidRPr="00246B9C">
              <w:rPr>
                <w:bCs/>
                <w:color w:val="000080"/>
                <w:sz w:val="18"/>
              </w:rPr>
              <w:t>Postponed and Revised Items</w:t>
            </w:r>
          </w:p>
        </w:tc>
        <w:tc>
          <w:tcPr>
            <w:tcW w:w="810" w:type="dxa"/>
            <w:shd w:val="clear" w:color="auto" w:fill="auto"/>
          </w:tcPr>
          <w:p w14:paraId="653F5341" w14:textId="77777777" w:rsidR="0091702A" w:rsidRDefault="0091702A" w:rsidP="00A0612F">
            <w:pPr>
              <w:jc w:val="center"/>
            </w:pPr>
            <w:r w:rsidRPr="00CA707D">
              <w:rPr>
                <w:b/>
                <w:bCs/>
                <w:color w:val="000080"/>
                <w:sz w:val="18"/>
              </w:rPr>
              <w:t>Lunch</w:t>
            </w:r>
          </w:p>
        </w:tc>
        <w:tc>
          <w:tcPr>
            <w:tcW w:w="1620" w:type="dxa"/>
          </w:tcPr>
          <w:p w14:paraId="7FA9FEE9" w14:textId="77777777" w:rsidR="006A4AFD" w:rsidRDefault="0091702A" w:rsidP="006A4AFD">
            <w:pPr>
              <w:rPr>
                <w:ins w:id="210" w:author="Author"/>
                <w:bCs/>
                <w:color w:val="000080"/>
                <w:sz w:val="18"/>
              </w:rPr>
            </w:pPr>
            <w:r w:rsidRPr="00246B9C">
              <w:rPr>
                <w:bCs/>
                <w:color w:val="000080"/>
                <w:sz w:val="18"/>
              </w:rPr>
              <w:t>Postponed and Revised Items</w:t>
            </w:r>
          </w:p>
          <w:p w14:paraId="5FB5F8DA" w14:textId="37A5327F" w:rsidR="006A4AFD" w:rsidRPr="00246B9C" w:rsidRDefault="006A4AFD" w:rsidP="006A4AFD">
            <w:pPr>
              <w:rPr>
                <w:ins w:id="211" w:author="Author"/>
                <w:bCs/>
                <w:color w:val="000080"/>
                <w:sz w:val="18"/>
              </w:rPr>
            </w:pPr>
            <w:ins w:id="212" w:author="Author">
              <w:r>
                <w:rPr>
                  <w:bCs/>
                  <w:color w:val="000080"/>
                  <w:sz w:val="18"/>
                </w:rPr>
                <w:t>9</w:t>
              </w:r>
              <w:r w:rsidRPr="00246B9C">
                <w:rPr>
                  <w:bCs/>
                  <w:color w:val="000080"/>
                  <w:sz w:val="18"/>
                </w:rPr>
                <w:t xml:space="preserve"> Work Plan </w:t>
              </w:r>
            </w:ins>
          </w:p>
          <w:p w14:paraId="6318A0C7" w14:textId="77777777" w:rsidR="006A4AFD" w:rsidRPr="00246B9C" w:rsidRDefault="006A4AFD" w:rsidP="006A4AFD">
            <w:pPr>
              <w:rPr>
                <w:ins w:id="213" w:author="Author"/>
                <w:bCs/>
                <w:color w:val="000080"/>
                <w:sz w:val="18"/>
              </w:rPr>
            </w:pPr>
            <w:ins w:id="214" w:author="Author">
              <w:r w:rsidRPr="00246B9C">
                <w:rPr>
                  <w:bCs/>
                  <w:color w:val="000080"/>
                  <w:sz w:val="18"/>
                </w:rPr>
                <w:t>1</w:t>
              </w:r>
              <w:r>
                <w:rPr>
                  <w:bCs/>
                  <w:color w:val="000080"/>
                  <w:sz w:val="18"/>
                </w:rPr>
                <w:t>1</w:t>
              </w:r>
              <w:r w:rsidRPr="00246B9C">
                <w:rPr>
                  <w:bCs/>
                  <w:color w:val="000080"/>
                  <w:sz w:val="18"/>
                </w:rPr>
                <w:t xml:space="preserve"> Future Meetings</w:t>
              </w:r>
            </w:ins>
          </w:p>
          <w:p w14:paraId="42DCED7A" w14:textId="77777777" w:rsidR="006A4AFD" w:rsidRPr="00246B9C" w:rsidRDefault="006A4AFD" w:rsidP="006A4AFD">
            <w:pPr>
              <w:rPr>
                <w:ins w:id="215" w:author="Author"/>
                <w:bCs/>
                <w:color w:val="000080"/>
                <w:sz w:val="18"/>
              </w:rPr>
            </w:pPr>
            <w:ins w:id="216" w:author="Author">
              <w:r w:rsidRPr="00246B9C">
                <w:rPr>
                  <w:bCs/>
                  <w:color w:val="000080"/>
                  <w:sz w:val="18"/>
                </w:rPr>
                <w:t>1</w:t>
              </w:r>
              <w:r>
                <w:rPr>
                  <w:bCs/>
                  <w:color w:val="000080"/>
                  <w:sz w:val="18"/>
                </w:rPr>
                <w:t>2</w:t>
              </w:r>
              <w:r w:rsidRPr="00246B9C">
                <w:rPr>
                  <w:bCs/>
                  <w:color w:val="000080"/>
                  <w:sz w:val="18"/>
                </w:rPr>
                <w:t xml:space="preserve"> Check of approved output documents</w:t>
              </w:r>
            </w:ins>
          </w:p>
          <w:p w14:paraId="4969D3CE" w14:textId="603664BB" w:rsidR="0091702A" w:rsidRPr="00246B9C" w:rsidRDefault="006A4AFD">
            <w:pPr>
              <w:rPr>
                <w:bCs/>
                <w:color w:val="000080"/>
                <w:sz w:val="18"/>
                <w:szCs w:val="18"/>
              </w:rPr>
            </w:pPr>
            <w:ins w:id="217" w:author="Author">
              <w:r>
                <w:rPr>
                  <w:bCs/>
                  <w:color w:val="000080"/>
                  <w:sz w:val="18"/>
                </w:rPr>
                <w:t>13</w:t>
              </w:r>
              <w:r w:rsidRPr="00246B9C">
                <w:rPr>
                  <w:bCs/>
                  <w:color w:val="000080"/>
                  <w:sz w:val="18"/>
                </w:rPr>
                <w:t xml:space="preserve"> Close (1</w:t>
              </w:r>
              <w:del w:id="218" w:author="Author">
                <w:r w:rsidRPr="00246B9C" w:rsidDel="00FC71FC">
                  <w:rPr>
                    <w:bCs/>
                    <w:color w:val="000080"/>
                    <w:sz w:val="18"/>
                  </w:rPr>
                  <w:delText>7</w:delText>
                </w:r>
              </w:del>
              <w:r w:rsidR="00FC71FC">
                <w:rPr>
                  <w:bCs/>
                  <w:color w:val="000080"/>
                  <w:sz w:val="18"/>
                </w:rPr>
                <w:t>6</w:t>
              </w:r>
              <w:r w:rsidRPr="00246B9C">
                <w:rPr>
                  <w:bCs/>
                  <w:color w:val="000080"/>
                  <w:sz w:val="18"/>
                </w:rPr>
                <w:t>:</w:t>
              </w:r>
              <w:r>
                <w:rPr>
                  <w:bCs/>
                  <w:color w:val="000080"/>
                  <w:sz w:val="18"/>
                </w:rPr>
                <w:t>0</w:t>
              </w:r>
              <w:r w:rsidRPr="00246B9C">
                <w:rPr>
                  <w:bCs/>
                  <w:color w:val="000080"/>
                  <w:sz w:val="18"/>
                </w:rPr>
                <w:t>0)</w:t>
              </w:r>
            </w:ins>
          </w:p>
        </w:tc>
        <w:tc>
          <w:tcPr>
            <w:tcW w:w="929" w:type="dxa"/>
            <w:shd w:val="clear" w:color="auto" w:fill="auto"/>
          </w:tcPr>
          <w:p w14:paraId="7BEF74F4" w14:textId="578F03BC" w:rsidR="0091702A" w:rsidRDefault="0091702A" w:rsidP="00A0612F">
            <w:pPr>
              <w:jc w:val="center"/>
            </w:pPr>
            <w:del w:id="219" w:author="Author">
              <w:r w:rsidRPr="00220EB9" w:rsidDel="006A4AFD">
                <w:rPr>
                  <w:b/>
                  <w:bCs/>
                  <w:color w:val="000080"/>
                  <w:sz w:val="18"/>
                </w:rPr>
                <w:delText>Coffee</w:delText>
              </w:r>
            </w:del>
          </w:p>
        </w:tc>
        <w:tc>
          <w:tcPr>
            <w:tcW w:w="1710" w:type="dxa"/>
          </w:tcPr>
          <w:p w14:paraId="2C669CCB" w14:textId="7EA7D5C6" w:rsidR="0091702A" w:rsidRPr="00246B9C" w:rsidDel="006A4AFD" w:rsidRDefault="0091702A" w:rsidP="00A0612F">
            <w:pPr>
              <w:rPr>
                <w:del w:id="220" w:author="Author"/>
                <w:bCs/>
                <w:color w:val="000080"/>
                <w:sz w:val="18"/>
              </w:rPr>
            </w:pPr>
            <w:del w:id="221" w:author="Author">
              <w:r w:rsidDel="006A4AFD">
                <w:rPr>
                  <w:bCs/>
                  <w:color w:val="000080"/>
                  <w:sz w:val="18"/>
                </w:rPr>
                <w:delText>9</w:delText>
              </w:r>
              <w:r w:rsidRPr="00246B9C" w:rsidDel="006A4AFD">
                <w:rPr>
                  <w:bCs/>
                  <w:color w:val="000080"/>
                  <w:sz w:val="18"/>
                </w:rPr>
                <w:delText xml:space="preserve"> Work Plan </w:delText>
              </w:r>
            </w:del>
          </w:p>
          <w:p w14:paraId="64DEFB4E" w14:textId="31F16885" w:rsidR="0091702A" w:rsidRPr="00246B9C" w:rsidDel="006A4AFD" w:rsidRDefault="0091702A" w:rsidP="00A0612F">
            <w:pPr>
              <w:rPr>
                <w:del w:id="222" w:author="Author"/>
                <w:bCs/>
                <w:color w:val="000080"/>
                <w:sz w:val="18"/>
              </w:rPr>
            </w:pPr>
            <w:del w:id="223" w:author="Author">
              <w:r w:rsidRPr="00246B9C" w:rsidDel="006A4AFD">
                <w:rPr>
                  <w:bCs/>
                  <w:color w:val="000080"/>
                  <w:sz w:val="18"/>
                </w:rPr>
                <w:delText>1</w:delText>
              </w:r>
              <w:r w:rsidDel="006A4AFD">
                <w:rPr>
                  <w:bCs/>
                  <w:color w:val="000080"/>
                  <w:sz w:val="18"/>
                </w:rPr>
                <w:delText>1</w:delText>
              </w:r>
              <w:r w:rsidRPr="00246B9C" w:rsidDel="006A4AFD">
                <w:rPr>
                  <w:bCs/>
                  <w:color w:val="000080"/>
                  <w:sz w:val="18"/>
                </w:rPr>
                <w:delText xml:space="preserve"> Future Meetings</w:delText>
              </w:r>
            </w:del>
          </w:p>
          <w:p w14:paraId="595BC6A9" w14:textId="1DD3230A" w:rsidR="0091702A" w:rsidRPr="00246B9C" w:rsidDel="006A4AFD" w:rsidRDefault="0091702A" w:rsidP="00A0612F">
            <w:pPr>
              <w:rPr>
                <w:del w:id="224" w:author="Author"/>
                <w:bCs/>
                <w:color w:val="000080"/>
                <w:sz w:val="18"/>
              </w:rPr>
            </w:pPr>
            <w:del w:id="225" w:author="Author">
              <w:r w:rsidRPr="00246B9C" w:rsidDel="006A4AFD">
                <w:rPr>
                  <w:bCs/>
                  <w:color w:val="000080"/>
                  <w:sz w:val="18"/>
                </w:rPr>
                <w:delText>1</w:delText>
              </w:r>
              <w:r w:rsidDel="006A4AFD">
                <w:rPr>
                  <w:bCs/>
                  <w:color w:val="000080"/>
                  <w:sz w:val="18"/>
                </w:rPr>
                <w:delText>2</w:delText>
              </w:r>
              <w:r w:rsidRPr="00246B9C" w:rsidDel="006A4AFD">
                <w:rPr>
                  <w:bCs/>
                  <w:color w:val="000080"/>
                  <w:sz w:val="18"/>
                </w:rPr>
                <w:delText xml:space="preserve"> Check of approved output documents</w:delText>
              </w:r>
            </w:del>
          </w:p>
          <w:p w14:paraId="30E12DBE" w14:textId="474FE94D" w:rsidR="0091702A" w:rsidRPr="00F812D5" w:rsidRDefault="0091702A" w:rsidP="0090764E">
            <w:pPr>
              <w:rPr>
                <w:b/>
                <w:bCs/>
                <w:sz w:val="18"/>
                <w:szCs w:val="18"/>
              </w:rPr>
            </w:pPr>
            <w:del w:id="226" w:author="Author">
              <w:r w:rsidDel="006A4AFD">
                <w:rPr>
                  <w:bCs/>
                  <w:color w:val="000080"/>
                  <w:sz w:val="18"/>
                </w:rPr>
                <w:delText>13</w:delText>
              </w:r>
              <w:r w:rsidRPr="00246B9C" w:rsidDel="006A4AFD">
                <w:rPr>
                  <w:bCs/>
                  <w:color w:val="000080"/>
                  <w:sz w:val="18"/>
                </w:rPr>
                <w:delText xml:space="preserve"> Close (17:</w:delText>
              </w:r>
              <w:r w:rsidDel="006A4AFD">
                <w:rPr>
                  <w:bCs/>
                  <w:color w:val="000080"/>
                  <w:sz w:val="18"/>
                </w:rPr>
                <w:delText>0</w:delText>
              </w:r>
              <w:r w:rsidRPr="00246B9C" w:rsidDel="006A4AFD">
                <w:rPr>
                  <w:bCs/>
                  <w:color w:val="000080"/>
                  <w:sz w:val="18"/>
                </w:rPr>
                <w:delText>0)</w:delText>
              </w:r>
            </w:del>
          </w:p>
        </w:tc>
        <w:tc>
          <w:tcPr>
            <w:tcW w:w="900" w:type="dxa"/>
            <w:vMerge/>
            <w:shd w:val="clear" w:color="auto" w:fill="auto"/>
          </w:tcPr>
          <w:p w14:paraId="49A49E86" w14:textId="77777777" w:rsidR="0091702A" w:rsidRPr="00193181" w:rsidRDefault="0091702A" w:rsidP="00A0612F">
            <w:pPr>
              <w:rPr>
                <w:b/>
                <w:bCs/>
                <w:sz w:val="18"/>
                <w:szCs w:val="18"/>
                <w:highlight w:val="lightGray"/>
              </w:rPr>
            </w:pPr>
          </w:p>
        </w:tc>
        <w:tc>
          <w:tcPr>
            <w:tcW w:w="1651" w:type="dxa"/>
          </w:tcPr>
          <w:p w14:paraId="4B6265FA" w14:textId="77777777" w:rsidR="0091702A" w:rsidRPr="00F812D5" w:rsidRDefault="0091702A" w:rsidP="00A0612F">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p w14:paraId="0B75DB69" w14:textId="77777777" w:rsidR="00564D1C" w:rsidRPr="002B3FB0" w:rsidRDefault="00564D1C" w:rsidP="00564D1C">
      <w:pPr>
        <w:rPr>
          <w:bCs/>
          <w:color w:val="000000"/>
        </w:rPr>
      </w:pPr>
    </w:p>
    <w:p w14:paraId="1410FFA2" w14:textId="012AA483" w:rsidR="00564D1C" w:rsidRPr="00564D1C" w:rsidRDefault="00564D1C" w:rsidP="00564D1C"/>
    <w:sectPr w:rsidR="00564D1C" w:rsidRPr="00564D1C" w:rsidSect="005D5998">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15F5F" w14:textId="77777777" w:rsidR="00A16511" w:rsidRDefault="00A16511" w:rsidP="00E77DB5">
      <w:r>
        <w:separator/>
      </w:r>
    </w:p>
  </w:endnote>
  <w:endnote w:type="continuationSeparator" w:id="0">
    <w:p w14:paraId="7977524B" w14:textId="77777777" w:rsidR="00A16511" w:rsidRDefault="00A16511"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9D3B" w14:textId="77777777" w:rsidR="00A16511" w:rsidRDefault="00A16511" w:rsidP="00E77DB5">
      <w:r>
        <w:separator/>
      </w:r>
    </w:p>
  </w:footnote>
  <w:footnote w:type="continuationSeparator" w:id="0">
    <w:p w14:paraId="274E2995" w14:textId="77777777" w:rsidR="00A16511" w:rsidRDefault="00A16511"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95pt;height:75.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1AC"/>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36"/>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ED7"/>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8B1"/>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4C2"/>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39B8"/>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4CDC"/>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BE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0C81"/>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A68"/>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8A9"/>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5FA4"/>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691B"/>
    <w:rsid w:val="0031740C"/>
    <w:rsid w:val="00317703"/>
    <w:rsid w:val="0032040D"/>
    <w:rsid w:val="0032142D"/>
    <w:rsid w:val="00321ACC"/>
    <w:rsid w:val="00321B92"/>
    <w:rsid w:val="00321DB9"/>
    <w:rsid w:val="00321F2A"/>
    <w:rsid w:val="003227D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4E30"/>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1A7"/>
    <w:rsid w:val="003B08BB"/>
    <w:rsid w:val="003B19ED"/>
    <w:rsid w:val="003B2EA4"/>
    <w:rsid w:val="003B2F65"/>
    <w:rsid w:val="003B385A"/>
    <w:rsid w:val="003B403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6DF"/>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791"/>
    <w:rsid w:val="0040586D"/>
    <w:rsid w:val="004060F0"/>
    <w:rsid w:val="004068A3"/>
    <w:rsid w:val="00410036"/>
    <w:rsid w:val="00410443"/>
    <w:rsid w:val="004114D9"/>
    <w:rsid w:val="004118A3"/>
    <w:rsid w:val="0041247E"/>
    <w:rsid w:val="00412642"/>
    <w:rsid w:val="004126D2"/>
    <w:rsid w:val="00412A2A"/>
    <w:rsid w:val="00413125"/>
    <w:rsid w:val="00413624"/>
    <w:rsid w:val="0041404C"/>
    <w:rsid w:val="004148AF"/>
    <w:rsid w:val="00414AEB"/>
    <w:rsid w:val="00414F29"/>
    <w:rsid w:val="00415B95"/>
    <w:rsid w:val="00415BA3"/>
    <w:rsid w:val="00415FE5"/>
    <w:rsid w:val="00416130"/>
    <w:rsid w:val="0041660C"/>
    <w:rsid w:val="00416913"/>
    <w:rsid w:val="00416ABC"/>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3A70"/>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0E8"/>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B24"/>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55A"/>
    <w:rsid w:val="005446B0"/>
    <w:rsid w:val="00544B7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0E24"/>
    <w:rsid w:val="0056102E"/>
    <w:rsid w:val="005610E2"/>
    <w:rsid w:val="005612ED"/>
    <w:rsid w:val="0056181E"/>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674"/>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6BDA"/>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AFD"/>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9C2"/>
    <w:rsid w:val="006B4A63"/>
    <w:rsid w:val="006B4BCF"/>
    <w:rsid w:val="006B4CA1"/>
    <w:rsid w:val="006B50CB"/>
    <w:rsid w:val="006B590D"/>
    <w:rsid w:val="006B5F42"/>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467"/>
    <w:rsid w:val="006F4D7D"/>
    <w:rsid w:val="006F554E"/>
    <w:rsid w:val="006F574F"/>
    <w:rsid w:val="006F57C8"/>
    <w:rsid w:val="006F702F"/>
    <w:rsid w:val="006F7CE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74A"/>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57"/>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4D7"/>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185A"/>
    <w:rsid w:val="008E28BA"/>
    <w:rsid w:val="008E28C9"/>
    <w:rsid w:val="008E293A"/>
    <w:rsid w:val="008E2FED"/>
    <w:rsid w:val="008E3003"/>
    <w:rsid w:val="008E405F"/>
    <w:rsid w:val="008E532D"/>
    <w:rsid w:val="008E5545"/>
    <w:rsid w:val="008E621F"/>
    <w:rsid w:val="008E6FFC"/>
    <w:rsid w:val="008E7062"/>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64E"/>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02A"/>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229"/>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47C54"/>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285"/>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5C7"/>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A6"/>
    <w:rsid w:val="00A004BB"/>
    <w:rsid w:val="00A00643"/>
    <w:rsid w:val="00A00901"/>
    <w:rsid w:val="00A00C4D"/>
    <w:rsid w:val="00A00D29"/>
    <w:rsid w:val="00A01318"/>
    <w:rsid w:val="00A0166D"/>
    <w:rsid w:val="00A020F7"/>
    <w:rsid w:val="00A02879"/>
    <w:rsid w:val="00A03C3A"/>
    <w:rsid w:val="00A04717"/>
    <w:rsid w:val="00A05510"/>
    <w:rsid w:val="00A0612F"/>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511"/>
    <w:rsid w:val="00A168FD"/>
    <w:rsid w:val="00A16B38"/>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10C"/>
    <w:rsid w:val="00A6535A"/>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4F7"/>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B7D"/>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931"/>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905"/>
    <w:rsid w:val="00B25BF6"/>
    <w:rsid w:val="00B25DF2"/>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A9B"/>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4CB"/>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6E47"/>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5FF3"/>
    <w:rsid w:val="00BC61A5"/>
    <w:rsid w:val="00BD02D5"/>
    <w:rsid w:val="00BD0C1E"/>
    <w:rsid w:val="00BD0C28"/>
    <w:rsid w:val="00BD106F"/>
    <w:rsid w:val="00BD16C9"/>
    <w:rsid w:val="00BD1F50"/>
    <w:rsid w:val="00BD24A5"/>
    <w:rsid w:val="00BD3AC1"/>
    <w:rsid w:val="00BD4007"/>
    <w:rsid w:val="00BD406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0EF"/>
    <w:rsid w:val="00BE215E"/>
    <w:rsid w:val="00BE23EB"/>
    <w:rsid w:val="00BE2BCD"/>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365"/>
    <w:rsid w:val="00C15D77"/>
    <w:rsid w:val="00C15E40"/>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0F1"/>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9C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62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0F60"/>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301"/>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ABF"/>
    <w:rsid w:val="00D00D0E"/>
    <w:rsid w:val="00D01094"/>
    <w:rsid w:val="00D0114C"/>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7FF"/>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2B9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4FB"/>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6F9"/>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35BF2"/>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508"/>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C744B"/>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D7120"/>
    <w:rsid w:val="00ED7150"/>
    <w:rsid w:val="00EE11B4"/>
    <w:rsid w:val="00EE1552"/>
    <w:rsid w:val="00EE2050"/>
    <w:rsid w:val="00EE2509"/>
    <w:rsid w:val="00EE250A"/>
    <w:rsid w:val="00EE2654"/>
    <w:rsid w:val="00EE2F84"/>
    <w:rsid w:val="00EE30CF"/>
    <w:rsid w:val="00EE354F"/>
    <w:rsid w:val="00EE453F"/>
    <w:rsid w:val="00EE4B37"/>
    <w:rsid w:val="00EE4D08"/>
    <w:rsid w:val="00EE4E52"/>
    <w:rsid w:val="00EE5924"/>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1FC"/>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3E46"/>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B906C-4498-46A3-A50B-4B8AE68A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2022-11-13T20:34:00Z</dcterms:created>
  <dcterms:modified xsi:type="dcterms:W3CDTF">2022-11-13T20:34:00Z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(3)pZ5Zz3cK3dOXewBxP4g6W+EvTUc1lStkyYSI+OFwYigmwB/I8+hpt0tAQd8W2u0a4Yvye3/l
pTj+p0Mq3uwFfWH17vu+x0jUVgDeq/nGbcbamDtaLYE7Ve5Vs8Yw+2+3Kw4SuAFUBzIL1qXl
d94J6PdOPSJ/vujw7jBGba4nrxi/SnDRaXPn8se/YYL1e8OF+yz/opw8OwN+A79UKDyy0Tka
HPaeI5EH++Hu20HBfh</vt:lpwstr>
  </property>
  <property fmtid="{D5CDD505-2E9C-101B-9397-08002B2CF9AE}" pid="3" name="_2015_ms_pID_7253431">
    <vt:lpwstr>WVrFjD0mdQnhYEiDTj1XBCPapXPAsNyFl0m2Z7kP7Nr53x2OnvtICs
QiUuitSQjGXIDkbAMiJRsHlVsJnpTn+ULg3dfXFYeKNLp0jkib7PT0CyG+ZnxibNDxRUXtsJ
T0sxlRzKiDm2GObLB+XsGHGb/jlPRBWaIRW6JNSjDnvJZ81je2/1QlE6yx/DsGmrpNaj5vRx
BkT0BH7sjcWOy+zvVpKly7B19CkEMAnAdaOp</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1668371455</vt:lpwstr>
  </property>
</Properties>
</file>